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8DF9B" w14:textId="0607CCEF" w:rsidR="00694BD4" w:rsidRPr="00694BD4" w:rsidRDefault="00694BD4" w:rsidP="00694BD4">
      <w:pPr>
        <w:spacing w:before="100" w:beforeAutospacing="1" w:after="100" w:afterAutospacing="1"/>
        <w:jc w:val="center"/>
        <w:rPr>
          <w:rFonts w:ascii="Roboto" w:hAnsi="Roboto"/>
          <w:b/>
          <w:bCs/>
          <w:color w:val="404040" w:themeColor="text1" w:themeTint="BF"/>
          <w:sz w:val="18"/>
          <w:szCs w:val="18"/>
        </w:rPr>
      </w:pPr>
      <w:r w:rsidRPr="00C57A28">
        <w:rPr>
          <w:rFonts w:ascii="Roboto" w:hAnsi="Roboto"/>
          <w:b/>
          <w:bCs/>
          <w:color w:val="404040" w:themeColor="text1" w:themeTint="BF"/>
          <w:sz w:val="18"/>
          <w:szCs w:val="18"/>
        </w:rPr>
        <w:t>SARL SAHLINI – 29 rue de la basse canterie 44120 VERTOU</w:t>
      </w:r>
    </w:p>
    <w:p w14:paraId="4021ECAB" w14:textId="7B612016" w:rsidR="00AB2FA9" w:rsidRPr="00C7797C" w:rsidRDefault="00AB2FA9" w:rsidP="00AB2FA9">
      <w:pPr>
        <w:spacing w:before="100" w:beforeAutospacing="1" w:after="100" w:afterAutospacing="1"/>
        <w:jc w:val="center"/>
        <w:rPr>
          <w:rFonts w:ascii="Roboto" w:hAnsi="Roboto"/>
          <w:b/>
          <w:bCs/>
          <w:color w:val="404040" w:themeColor="text1" w:themeTint="BF"/>
          <w:sz w:val="40"/>
          <w:szCs w:val="40"/>
        </w:rPr>
      </w:pPr>
      <w:r>
        <w:rPr>
          <w:rFonts w:ascii="Roboto" w:hAnsi="Roboto"/>
          <w:b/>
          <w:bCs/>
          <w:color w:val="404040" w:themeColor="text1" w:themeTint="BF"/>
          <w:sz w:val="40"/>
          <w:szCs w:val="40"/>
        </w:rPr>
        <w:t xml:space="preserve">PROGRAMME DE </w:t>
      </w:r>
      <w:r w:rsidRPr="00C7797C">
        <w:rPr>
          <w:rFonts w:ascii="Roboto" w:hAnsi="Roboto"/>
          <w:b/>
          <w:bCs/>
          <w:color w:val="404040" w:themeColor="text1" w:themeTint="BF"/>
          <w:sz w:val="40"/>
          <w:szCs w:val="40"/>
        </w:rPr>
        <w:t>FORMATION PROFESSIONNELLE</w:t>
      </w:r>
    </w:p>
    <w:p w14:paraId="708129AB" w14:textId="77777777" w:rsidR="00AB2FA9" w:rsidRPr="00C7797C" w:rsidRDefault="00AB2FA9" w:rsidP="00AB2FA9">
      <w:pPr>
        <w:jc w:val="center"/>
        <w:rPr>
          <w:sz w:val="18"/>
          <w:szCs w:val="18"/>
        </w:rPr>
      </w:pPr>
      <w:r w:rsidRPr="00C7797C">
        <w:rPr>
          <w:rStyle w:val="Accentuation"/>
          <w:sz w:val="18"/>
          <w:szCs w:val="18"/>
        </w:rPr>
        <w:t>En respect des articles L6353-1 et suivants du Code du Travail.</w:t>
      </w:r>
    </w:p>
    <w:p w14:paraId="600EF3DF" w14:textId="1FEB0ED9" w:rsidR="00D303A0" w:rsidRDefault="00AB2FA9" w:rsidP="00AB2FA9">
      <w:pPr>
        <w:spacing w:before="100" w:beforeAutospacing="1" w:after="100" w:afterAutospacing="1"/>
        <w:jc w:val="center"/>
        <w:rPr>
          <w:rFonts w:ascii="Roboto" w:hAnsi="Roboto"/>
          <w:b/>
          <w:bCs/>
          <w:color w:val="FF2C79"/>
          <w:sz w:val="48"/>
          <w:szCs w:val="48"/>
        </w:rPr>
      </w:pPr>
      <w:r w:rsidRPr="005833D4">
        <w:rPr>
          <w:rFonts w:ascii="Roboto" w:hAnsi="Roboto"/>
          <w:b/>
          <w:bCs/>
          <w:color w:val="FF2C79"/>
          <w:sz w:val="48"/>
          <w:szCs w:val="48"/>
        </w:rPr>
        <w:t xml:space="preserve">MASSAGE </w:t>
      </w:r>
      <w:r w:rsidR="00617578">
        <w:rPr>
          <w:rFonts w:ascii="Roboto" w:hAnsi="Roboto"/>
          <w:b/>
          <w:bCs/>
          <w:color w:val="FF2C79"/>
          <w:sz w:val="48"/>
          <w:szCs w:val="48"/>
        </w:rPr>
        <w:t xml:space="preserve">INDIEN </w:t>
      </w:r>
      <w:r w:rsidR="00E001E6">
        <w:rPr>
          <w:rFonts w:ascii="Roboto" w:hAnsi="Roboto"/>
          <w:b/>
          <w:bCs/>
          <w:color w:val="FF2C79"/>
          <w:sz w:val="48"/>
          <w:szCs w:val="48"/>
        </w:rPr>
        <w:t>« GARBINI</w:t>
      </w:r>
      <w:r w:rsidRPr="005833D4">
        <w:rPr>
          <w:rFonts w:ascii="Roboto" w:hAnsi="Roboto"/>
          <w:b/>
          <w:bCs/>
          <w:color w:val="FF2C79"/>
          <w:sz w:val="48"/>
          <w:szCs w:val="48"/>
        </w:rPr>
        <w:t>»</w:t>
      </w:r>
      <w:r w:rsidR="00E001E6">
        <w:rPr>
          <w:rFonts w:ascii="Roboto" w:hAnsi="Roboto"/>
          <w:b/>
          <w:bCs/>
          <w:color w:val="FF2C79"/>
          <w:sz w:val="48"/>
          <w:szCs w:val="48"/>
        </w:rPr>
        <w:t xml:space="preserve"> FEMME ENCEINTE</w:t>
      </w:r>
    </w:p>
    <w:p w14:paraId="6E84162B" w14:textId="5C536123" w:rsidR="00851B50" w:rsidRDefault="00851B50" w:rsidP="00AB2FA9">
      <w:pPr>
        <w:spacing w:before="100" w:beforeAutospacing="1" w:after="100" w:afterAutospacing="1"/>
        <w:jc w:val="center"/>
        <w:rPr>
          <w:rFonts w:ascii="Roboto" w:hAnsi="Roboto"/>
          <w:b/>
          <w:bCs/>
          <w:color w:val="FF2C79"/>
          <w:sz w:val="48"/>
          <w:szCs w:val="48"/>
        </w:rPr>
      </w:pPr>
    </w:p>
    <w:p w14:paraId="1A350B85" w14:textId="24573B5F" w:rsidR="00617578" w:rsidRDefault="00851B50" w:rsidP="00851B50">
      <w:pPr>
        <w:spacing w:before="100" w:beforeAutospacing="1" w:after="100" w:afterAutospacing="1"/>
        <w:rPr>
          <w:rFonts w:ascii="Roboto" w:hAnsi="Roboto"/>
          <w:b/>
          <w:bCs/>
          <w:color w:val="404040" w:themeColor="text1" w:themeTint="BF"/>
          <w:sz w:val="28"/>
          <w:szCs w:val="28"/>
        </w:rPr>
      </w:pPr>
      <w:r w:rsidRPr="005833D4">
        <w:rPr>
          <w:rFonts w:ascii="Roboto" w:hAnsi="Roboto"/>
          <w:b/>
          <w:bCs/>
          <w:color w:val="404040" w:themeColor="text1" w:themeTint="BF"/>
          <w:sz w:val="28"/>
          <w:szCs w:val="28"/>
        </w:rPr>
        <w:t xml:space="preserve">DURÉE : </w:t>
      </w:r>
      <w:r w:rsidR="00E001E6">
        <w:rPr>
          <w:rFonts w:ascii="Roboto" w:hAnsi="Roboto"/>
          <w:color w:val="404040" w:themeColor="text1" w:themeTint="BF"/>
          <w:sz w:val="28"/>
          <w:szCs w:val="28"/>
        </w:rPr>
        <w:t>24</w:t>
      </w:r>
      <w:r w:rsidRPr="005833D4">
        <w:rPr>
          <w:rFonts w:ascii="Roboto" w:hAnsi="Roboto"/>
          <w:color w:val="404040" w:themeColor="text1" w:themeTint="BF"/>
          <w:sz w:val="28"/>
          <w:szCs w:val="28"/>
        </w:rPr>
        <w:t xml:space="preserve"> heures (</w:t>
      </w:r>
      <w:r w:rsidR="00E001E6">
        <w:rPr>
          <w:rFonts w:ascii="Roboto" w:hAnsi="Roboto"/>
          <w:color w:val="404040" w:themeColor="text1" w:themeTint="BF"/>
          <w:sz w:val="28"/>
          <w:szCs w:val="28"/>
        </w:rPr>
        <w:t>3</w:t>
      </w:r>
      <w:r w:rsidRPr="005833D4">
        <w:rPr>
          <w:rFonts w:ascii="Roboto" w:hAnsi="Roboto"/>
          <w:color w:val="404040" w:themeColor="text1" w:themeTint="BF"/>
          <w:sz w:val="28"/>
          <w:szCs w:val="28"/>
        </w:rPr>
        <w:t xml:space="preserve"> jours)</w:t>
      </w:r>
    </w:p>
    <w:p w14:paraId="0C6CEDD9" w14:textId="62A96905" w:rsidR="00851B50" w:rsidRPr="005833D4" w:rsidRDefault="00851B50" w:rsidP="00851B50">
      <w:pPr>
        <w:spacing w:before="100" w:beforeAutospacing="1" w:after="100" w:afterAutospacing="1"/>
        <w:rPr>
          <w:rFonts w:ascii="Roboto" w:hAnsi="Roboto"/>
          <w:b/>
          <w:bCs/>
          <w:color w:val="404040" w:themeColor="text1" w:themeTint="BF"/>
          <w:sz w:val="28"/>
          <w:szCs w:val="28"/>
        </w:rPr>
      </w:pPr>
      <w:r w:rsidRPr="005833D4">
        <w:rPr>
          <w:rFonts w:ascii="Roboto" w:hAnsi="Roboto"/>
          <w:b/>
          <w:bCs/>
          <w:color w:val="404040" w:themeColor="text1" w:themeTint="BF"/>
          <w:sz w:val="28"/>
          <w:szCs w:val="28"/>
        </w:rPr>
        <w:t xml:space="preserve">HORAIRES : </w:t>
      </w:r>
      <w:r w:rsidRPr="005833D4">
        <w:rPr>
          <w:rFonts w:ascii="Roboto" w:hAnsi="Roboto"/>
          <w:color w:val="404040" w:themeColor="text1" w:themeTint="BF"/>
          <w:sz w:val="28"/>
          <w:szCs w:val="28"/>
        </w:rPr>
        <w:t>9h00-1</w:t>
      </w:r>
      <w:r w:rsidR="00694BD4">
        <w:rPr>
          <w:rFonts w:ascii="Roboto" w:hAnsi="Roboto"/>
          <w:color w:val="404040" w:themeColor="text1" w:themeTint="BF"/>
          <w:sz w:val="28"/>
          <w:szCs w:val="28"/>
        </w:rPr>
        <w:t>8</w:t>
      </w:r>
      <w:r w:rsidRPr="005833D4">
        <w:rPr>
          <w:rFonts w:ascii="Roboto" w:hAnsi="Roboto"/>
          <w:color w:val="404040" w:themeColor="text1" w:themeTint="BF"/>
          <w:sz w:val="28"/>
          <w:szCs w:val="28"/>
        </w:rPr>
        <w:t>h00</w:t>
      </w:r>
    </w:p>
    <w:p w14:paraId="430FBE60" w14:textId="15EDCA45" w:rsidR="00617578" w:rsidRDefault="00851B50" w:rsidP="00851B50">
      <w:pPr>
        <w:spacing w:before="100" w:beforeAutospacing="1" w:after="100" w:afterAutospacing="1"/>
        <w:rPr>
          <w:rFonts w:ascii="Roboto" w:hAnsi="Roboto"/>
          <w:b/>
          <w:bCs/>
          <w:color w:val="404040" w:themeColor="text1" w:themeTint="BF"/>
          <w:sz w:val="28"/>
          <w:szCs w:val="28"/>
        </w:rPr>
      </w:pPr>
      <w:r>
        <w:rPr>
          <w:rFonts w:ascii="Roboto" w:hAnsi="Roboto"/>
          <w:b/>
          <w:bCs/>
          <w:color w:val="404040" w:themeColor="text1" w:themeTint="BF"/>
          <w:sz w:val="28"/>
          <w:szCs w:val="28"/>
        </w:rPr>
        <w:t xml:space="preserve">LIEU DE FORMATION : </w:t>
      </w:r>
      <w:r w:rsidR="00694BD4" w:rsidRPr="00694BD4">
        <w:rPr>
          <w:rFonts w:ascii="Roboto" w:hAnsi="Roboto"/>
          <w:color w:val="404040" w:themeColor="text1" w:themeTint="BF"/>
          <w:sz w:val="28"/>
          <w:szCs w:val="28"/>
        </w:rPr>
        <w:t>4 route de bellevue</w:t>
      </w:r>
      <w:r w:rsidR="00694BD4">
        <w:rPr>
          <w:rFonts w:ascii="Roboto" w:hAnsi="Roboto"/>
          <w:b/>
          <w:bCs/>
          <w:color w:val="404040" w:themeColor="text1" w:themeTint="BF"/>
          <w:sz w:val="28"/>
          <w:szCs w:val="28"/>
        </w:rPr>
        <w:t xml:space="preserve"> </w:t>
      </w:r>
      <w:r w:rsidR="00694BD4">
        <w:rPr>
          <w:rFonts w:ascii="Roboto" w:hAnsi="Roboto"/>
          <w:color w:val="404040" w:themeColor="text1" w:themeTint="BF"/>
          <w:sz w:val="28"/>
          <w:szCs w:val="28"/>
        </w:rPr>
        <w:t xml:space="preserve">- </w:t>
      </w:r>
      <w:r w:rsidR="00617578">
        <w:rPr>
          <w:rFonts w:ascii="Roboto" w:hAnsi="Roboto"/>
          <w:color w:val="404040" w:themeColor="text1" w:themeTint="BF"/>
          <w:sz w:val="28"/>
          <w:szCs w:val="28"/>
        </w:rPr>
        <w:t>La Haye-Fouassière</w:t>
      </w:r>
      <w:r w:rsidRPr="00260702">
        <w:rPr>
          <w:rFonts w:ascii="Roboto" w:hAnsi="Roboto"/>
          <w:color w:val="404040" w:themeColor="text1" w:themeTint="BF"/>
          <w:sz w:val="28"/>
          <w:szCs w:val="28"/>
        </w:rPr>
        <w:t xml:space="preserve"> (44)</w:t>
      </w:r>
    </w:p>
    <w:p w14:paraId="05C25CC0" w14:textId="18E2D7EF" w:rsidR="00851B50" w:rsidRPr="00851B50" w:rsidRDefault="00851B50" w:rsidP="00851B50">
      <w:pPr>
        <w:spacing w:before="100" w:beforeAutospacing="1" w:after="100" w:afterAutospacing="1"/>
        <w:rPr>
          <w:color w:val="404040" w:themeColor="text1" w:themeTint="BF"/>
          <w:sz w:val="28"/>
          <w:szCs w:val="28"/>
        </w:rPr>
      </w:pPr>
      <w:r w:rsidRPr="005833D4">
        <w:rPr>
          <w:rFonts w:ascii="Roboto" w:hAnsi="Roboto"/>
          <w:b/>
          <w:bCs/>
          <w:color w:val="404040" w:themeColor="text1" w:themeTint="BF"/>
          <w:sz w:val="28"/>
          <w:szCs w:val="28"/>
        </w:rPr>
        <w:t>F</w:t>
      </w:r>
      <w:r>
        <w:rPr>
          <w:rFonts w:ascii="Roboto" w:hAnsi="Roboto"/>
          <w:b/>
          <w:bCs/>
          <w:color w:val="404040" w:themeColor="text1" w:themeTint="BF"/>
          <w:sz w:val="28"/>
          <w:szCs w:val="28"/>
        </w:rPr>
        <w:t>ORMATRICE</w:t>
      </w:r>
      <w:r w:rsidRPr="005833D4">
        <w:rPr>
          <w:rFonts w:ascii="Roboto" w:hAnsi="Roboto"/>
          <w:b/>
          <w:bCs/>
          <w:color w:val="404040" w:themeColor="text1" w:themeTint="BF"/>
          <w:sz w:val="28"/>
          <w:szCs w:val="28"/>
        </w:rPr>
        <w:t xml:space="preserve"> : </w:t>
      </w:r>
      <w:r w:rsidRPr="005833D4">
        <w:rPr>
          <w:rFonts w:ascii="Roboto" w:hAnsi="Roboto"/>
          <w:color w:val="404040" w:themeColor="text1" w:themeTint="BF"/>
          <w:sz w:val="28"/>
          <w:szCs w:val="28"/>
        </w:rPr>
        <w:t>Létizia L</w:t>
      </w:r>
      <w:r w:rsidR="00617578">
        <w:rPr>
          <w:rFonts w:ascii="Roboto" w:hAnsi="Roboto"/>
          <w:color w:val="404040" w:themeColor="text1" w:themeTint="BF"/>
          <w:sz w:val="28"/>
          <w:szCs w:val="28"/>
        </w:rPr>
        <w:t>ORENZI</w:t>
      </w:r>
    </w:p>
    <w:p w14:paraId="7DBC2B76" w14:textId="77777777" w:rsidR="00EC3039" w:rsidRDefault="00EC3039" w:rsidP="00672ED4">
      <w:pPr>
        <w:spacing w:before="100" w:beforeAutospacing="1" w:after="100" w:afterAutospacing="1"/>
        <w:rPr>
          <w:rFonts w:ascii="Roboto" w:eastAsia="Times New Roman" w:hAnsi="Roboto" w:cs="Times New Roman"/>
          <w:b/>
          <w:bCs/>
          <w:color w:val="404040" w:themeColor="text1" w:themeTint="BF"/>
          <w:sz w:val="28"/>
          <w:szCs w:val="28"/>
          <w:lang w:eastAsia="fr-FR"/>
        </w:rPr>
      </w:pPr>
    </w:p>
    <w:p w14:paraId="445276B9" w14:textId="77777777" w:rsidR="00B06CA3" w:rsidRPr="007D0CB2" w:rsidRDefault="00B06CA3" w:rsidP="00B06CA3">
      <w:pPr>
        <w:spacing w:before="100" w:beforeAutospacing="1" w:after="100" w:afterAutospacing="1"/>
        <w:rPr>
          <w:rFonts w:ascii="Roboto" w:eastAsia="Times New Roman" w:hAnsi="Roboto" w:cs="Times New Roman"/>
          <w:b/>
          <w:bCs/>
          <w:color w:val="404040" w:themeColor="text1" w:themeTint="BF"/>
          <w:sz w:val="32"/>
          <w:szCs w:val="32"/>
          <w:u w:val="single"/>
          <w:lang w:eastAsia="fr-FR"/>
        </w:rPr>
      </w:pPr>
      <w:r w:rsidRPr="007D0CB2">
        <w:rPr>
          <w:rFonts w:ascii="Roboto" w:eastAsia="Times New Roman" w:hAnsi="Roboto" w:cs="Times New Roman"/>
          <w:b/>
          <w:bCs/>
          <w:color w:val="404040" w:themeColor="text1" w:themeTint="BF"/>
          <w:sz w:val="32"/>
          <w:szCs w:val="32"/>
          <w:u w:val="single"/>
          <w:lang w:eastAsia="fr-FR"/>
        </w:rPr>
        <w:t>PRESENTATION DE LA TECHNIQUE :</w:t>
      </w:r>
    </w:p>
    <w:p w14:paraId="4EC1FFAF" w14:textId="1710A491" w:rsidR="00E001E6" w:rsidRPr="00E001E6" w:rsidRDefault="007D0CB2" w:rsidP="00E001E6">
      <w:pPr>
        <w:pStyle w:val="NormalWeb"/>
        <w:rPr>
          <w:rFonts w:ascii="Roboto" w:hAnsi="Roboto"/>
        </w:rPr>
      </w:pPr>
      <w:r w:rsidRPr="00E001E6">
        <w:rPr>
          <w:rFonts w:ascii="Roboto" w:hAnsi="Roboto"/>
        </w:rPr>
        <w:t xml:space="preserve">Le </w:t>
      </w:r>
      <w:r w:rsidRPr="00E001E6">
        <w:rPr>
          <w:rFonts w:ascii="Roboto" w:hAnsi="Roboto"/>
          <w:color w:val="000000" w:themeColor="text1"/>
        </w:rPr>
        <w:t xml:space="preserve">MASSAGE </w:t>
      </w:r>
      <w:r w:rsidR="00E001E6" w:rsidRPr="00E001E6">
        <w:rPr>
          <w:rFonts w:ascii="Roboto" w:hAnsi="Roboto"/>
          <w:color w:val="000000" w:themeColor="text1"/>
        </w:rPr>
        <w:t xml:space="preserve">INDIEN GARBINI FEMME ENCEINTE </w:t>
      </w:r>
      <w:r w:rsidRPr="00E001E6">
        <w:rPr>
          <w:rFonts w:ascii="Roboto" w:hAnsi="Roboto"/>
        </w:rPr>
        <w:t>est un massage pratiqué depuis plus de 5000 ans en Inde. C’est un massage traditionnel et ancestral</w:t>
      </w:r>
      <w:r w:rsidR="00E001E6" w:rsidRPr="00E001E6">
        <w:rPr>
          <w:rFonts w:ascii="Roboto" w:hAnsi="Roboto"/>
        </w:rPr>
        <w:t xml:space="preserve">. </w:t>
      </w:r>
      <w:r w:rsidR="00E001E6" w:rsidRPr="00E001E6">
        <w:rPr>
          <w:rFonts w:ascii="Roboto" w:hAnsi="Roboto"/>
        </w:rPr>
        <w:t xml:space="preserve">Le </w:t>
      </w:r>
      <w:r w:rsidR="00E001E6" w:rsidRPr="00E001E6">
        <w:rPr>
          <w:rFonts w:ascii="Roboto" w:hAnsi="Roboto"/>
          <w:color w:val="000000" w:themeColor="text1"/>
        </w:rPr>
        <w:t>MASSAGE INDIEN GARBINI FEMME ENCEINTE</w:t>
      </w:r>
      <w:r w:rsidR="00E001E6" w:rsidRPr="00E001E6">
        <w:rPr>
          <w:rFonts w:ascii="Roboto" w:hAnsi="Roboto"/>
        </w:rPr>
        <w:t xml:space="preserve"> aide les femmes à se préparer émotionnellement et physiquement au travail. Il soulage les maux de dos, les gonflements et autres douleurs liées à la grossesse. Il est </w:t>
      </w:r>
      <w:r w:rsidR="00E001E6" w:rsidRPr="00E001E6">
        <w:rPr>
          <w:rFonts w:ascii="Roboto" w:hAnsi="Roboto"/>
        </w:rPr>
        <w:t>pratiquable</w:t>
      </w:r>
      <w:r w:rsidR="00E001E6" w:rsidRPr="00E001E6">
        <w:rPr>
          <w:rFonts w:ascii="Roboto" w:hAnsi="Roboto"/>
        </w:rPr>
        <w:t xml:space="preserve"> du deuxième trimestre jusqu'à la récupération post-partum.</w:t>
      </w:r>
    </w:p>
    <w:p w14:paraId="037AC195" w14:textId="77777777" w:rsidR="00E001E6" w:rsidRPr="00E001E6" w:rsidRDefault="00E001E6" w:rsidP="00E001E6">
      <w:pPr>
        <w:pStyle w:val="NormalWeb"/>
        <w:rPr>
          <w:rFonts w:ascii="Roboto" w:hAnsi="Roboto"/>
        </w:rPr>
      </w:pPr>
      <w:r w:rsidRPr="00E001E6">
        <w:rPr>
          <w:rFonts w:ascii="Roboto" w:hAnsi="Roboto"/>
        </w:rPr>
        <w:t>Il fonctionne avec des mouvements doux et répétitifs sur tout le corps, y compris la tête, les mains et les pieds qui contiennent certaines des zones les plus denses de terminaisons nerveuses et de points d'acupression. La répétitivité des mouvements contribue à détendre le système nerveux et l'esprit ; l'application d'huile végétale chaude est apaisante et nourrissante pour la peau (et elle est idéale pour prévenir les vergetures), ainsi que pour les articulations et les muscles, en les gardant souples.</w:t>
      </w:r>
    </w:p>
    <w:p w14:paraId="7B56A1B2" w14:textId="17611EEA" w:rsidR="007D0CB2" w:rsidRPr="007D0CB2" w:rsidRDefault="007D0CB2" w:rsidP="007D0CB2">
      <w:pPr>
        <w:rPr>
          <w:rFonts w:ascii="Times New Roman" w:eastAsia="Times New Roman" w:hAnsi="Times New Roman" w:cs="Times New Roman"/>
          <w:lang w:eastAsia="fr-FR"/>
        </w:rPr>
      </w:pPr>
    </w:p>
    <w:p w14:paraId="70CFCD33" w14:textId="77777777" w:rsidR="00672ED4" w:rsidRPr="00672ED4" w:rsidRDefault="00672ED4" w:rsidP="00672ED4">
      <w:pPr>
        <w:spacing w:before="100" w:beforeAutospacing="1" w:after="100" w:afterAutospacing="1"/>
        <w:rPr>
          <w:rFonts w:ascii="Roboto" w:eastAsia="Times New Roman" w:hAnsi="Roboto" w:cs="Times New Roman"/>
          <w:b/>
          <w:bCs/>
          <w:color w:val="404040" w:themeColor="text1" w:themeTint="BF"/>
          <w:sz w:val="32"/>
          <w:szCs w:val="32"/>
          <w:u w:val="single"/>
          <w:lang w:eastAsia="fr-FR"/>
        </w:rPr>
      </w:pPr>
      <w:r w:rsidRPr="00672ED4">
        <w:rPr>
          <w:rFonts w:ascii="Roboto" w:eastAsia="Times New Roman" w:hAnsi="Roboto" w:cs="Times New Roman"/>
          <w:b/>
          <w:bCs/>
          <w:color w:val="404040" w:themeColor="text1" w:themeTint="BF"/>
          <w:sz w:val="32"/>
          <w:szCs w:val="32"/>
          <w:u w:val="single"/>
          <w:lang w:eastAsia="fr-FR"/>
        </w:rPr>
        <w:lastRenderedPageBreak/>
        <w:t>OBJECTIF PEDAGOGIQUE DE LA FORMATION</w:t>
      </w:r>
    </w:p>
    <w:p w14:paraId="700BDCED" w14:textId="535B2BDB" w:rsidR="00D95E3A" w:rsidRPr="007D0CB2" w:rsidRDefault="00672ED4" w:rsidP="00672ED4">
      <w:pPr>
        <w:spacing w:before="100" w:beforeAutospacing="1" w:after="100" w:afterAutospacing="1"/>
        <w:jc w:val="both"/>
        <w:rPr>
          <w:rFonts w:ascii="Roboto" w:eastAsia="Times New Roman" w:hAnsi="Roboto" w:cs="Times New Roman"/>
          <w:color w:val="000000" w:themeColor="text1"/>
          <w:lang w:eastAsia="fr-FR"/>
        </w:rPr>
      </w:pPr>
      <w:r w:rsidRPr="007D0CB2">
        <w:rPr>
          <w:rFonts w:ascii="Roboto" w:eastAsia="Times New Roman" w:hAnsi="Roboto" w:cs="Times New Roman"/>
          <w:color w:val="000000" w:themeColor="text1"/>
          <w:lang w:eastAsia="fr-FR"/>
        </w:rPr>
        <w:t>L’objectif de la formation</w:t>
      </w:r>
      <w:r w:rsidR="00241681" w:rsidRPr="007D0CB2">
        <w:rPr>
          <w:rFonts w:ascii="Roboto" w:eastAsia="Times New Roman" w:hAnsi="Roboto" w:cs="Times New Roman"/>
          <w:color w:val="000000" w:themeColor="text1"/>
          <w:lang w:eastAsia="fr-FR"/>
        </w:rPr>
        <w:t xml:space="preserve"> </w:t>
      </w:r>
      <w:r w:rsidR="00E001E6">
        <w:rPr>
          <w:rFonts w:ascii="Roboto" w:eastAsia="Times New Roman" w:hAnsi="Roboto" w:cs="Times New Roman"/>
          <w:color w:val="000000" w:themeColor="text1"/>
          <w:lang w:eastAsia="fr-FR"/>
        </w:rPr>
        <w:t xml:space="preserve">MASSAGE INDIEN GARBINI FEMME ENCEINTE </w:t>
      </w:r>
      <w:r w:rsidRPr="007D0CB2">
        <w:rPr>
          <w:rFonts w:ascii="Roboto" w:eastAsia="Times New Roman" w:hAnsi="Roboto" w:cs="Times New Roman"/>
          <w:color w:val="000000" w:themeColor="text1"/>
          <w:lang w:eastAsia="fr-FR"/>
        </w:rPr>
        <w:t>est de maitriser parfaitement la technique pour offrir à la clientèle</w:t>
      </w:r>
      <w:r w:rsidR="00D95E3A" w:rsidRPr="007D0CB2">
        <w:rPr>
          <w:rFonts w:ascii="Roboto" w:eastAsia="Times New Roman" w:hAnsi="Roboto" w:cs="Times New Roman"/>
          <w:color w:val="000000" w:themeColor="text1"/>
          <w:lang w:eastAsia="fr-FR"/>
        </w:rPr>
        <w:t>,</w:t>
      </w:r>
      <w:r w:rsidRPr="007D0CB2">
        <w:rPr>
          <w:rFonts w:ascii="Roboto" w:eastAsia="Times New Roman" w:hAnsi="Roboto" w:cs="Times New Roman"/>
          <w:color w:val="000000" w:themeColor="text1"/>
          <w:lang w:eastAsia="fr-FR"/>
        </w:rPr>
        <w:t xml:space="preserve"> un </w:t>
      </w:r>
      <w:r w:rsidR="007D0CB2" w:rsidRPr="007D0CB2">
        <w:rPr>
          <w:rFonts w:ascii="Roboto" w:eastAsia="Times New Roman" w:hAnsi="Roboto" w:cs="Times New Roman"/>
          <w:color w:val="000000" w:themeColor="text1"/>
          <w:lang w:eastAsia="fr-FR"/>
        </w:rPr>
        <w:t>massage profond et</w:t>
      </w:r>
      <w:r w:rsidRPr="007D0CB2">
        <w:rPr>
          <w:rFonts w:ascii="Roboto" w:eastAsia="Times New Roman" w:hAnsi="Roboto" w:cs="Times New Roman"/>
          <w:color w:val="000000" w:themeColor="text1"/>
          <w:lang w:eastAsia="fr-FR"/>
        </w:rPr>
        <w:t xml:space="preserve"> revigorant pour aider le corps </w:t>
      </w:r>
      <w:r w:rsidR="007D0CB2" w:rsidRPr="007D0CB2">
        <w:rPr>
          <w:rFonts w:ascii="Roboto" w:eastAsia="Times New Roman" w:hAnsi="Roboto" w:cs="Times New Roman"/>
          <w:color w:val="000000" w:themeColor="text1"/>
          <w:lang w:eastAsia="fr-FR"/>
        </w:rPr>
        <w:t>à se libérer</w:t>
      </w:r>
      <w:r w:rsidR="00EC3039">
        <w:rPr>
          <w:rFonts w:ascii="Roboto" w:eastAsia="Times New Roman" w:hAnsi="Roboto" w:cs="Times New Roman"/>
          <w:color w:val="000000" w:themeColor="text1"/>
          <w:lang w:eastAsia="fr-FR"/>
        </w:rPr>
        <w:t xml:space="preserve">. </w:t>
      </w:r>
      <w:r w:rsidR="00D95E3A" w:rsidRPr="007D0CB2">
        <w:rPr>
          <w:rFonts w:ascii="Roboto" w:eastAsia="Times New Roman" w:hAnsi="Roboto" w:cs="Times New Roman"/>
          <w:color w:val="000000" w:themeColor="text1"/>
          <w:lang w:eastAsia="fr-FR"/>
        </w:rPr>
        <w:t>Il nécessite une connaissance approfondie des tissus corporels</w:t>
      </w:r>
      <w:r w:rsidR="007D0CB2" w:rsidRPr="007D0CB2">
        <w:rPr>
          <w:rFonts w:ascii="Roboto" w:eastAsia="Times New Roman" w:hAnsi="Roboto" w:cs="Times New Roman"/>
          <w:color w:val="000000" w:themeColor="text1"/>
          <w:lang w:eastAsia="fr-FR"/>
        </w:rPr>
        <w:t xml:space="preserve"> </w:t>
      </w:r>
      <w:r w:rsidR="00D95E3A" w:rsidRPr="007D0CB2">
        <w:rPr>
          <w:rFonts w:ascii="Roboto" w:eastAsia="Times New Roman" w:hAnsi="Roboto" w:cs="Times New Roman"/>
          <w:color w:val="000000" w:themeColor="text1"/>
          <w:lang w:eastAsia="fr-FR"/>
        </w:rPr>
        <w:t>et des huiles à utiliser pour chaque typologie de peau.</w:t>
      </w:r>
    </w:p>
    <w:p w14:paraId="12275DB9" w14:textId="3B582806" w:rsidR="00672ED4" w:rsidRPr="007D0CB2" w:rsidRDefault="00672ED4" w:rsidP="00672ED4">
      <w:pPr>
        <w:spacing w:before="100" w:beforeAutospacing="1" w:after="100" w:afterAutospacing="1"/>
        <w:rPr>
          <w:rFonts w:ascii="Roboto" w:eastAsia="Times New Roman" w:hAnsi="Roboto" w:cs="Times New Roman"/>
          <w:color w:val="000000" w:themeColor="text1"/>
          <w:lang w:eastAsia="fr-FR"/>
        </w:rPr>
      </w:pPr>
      <w:r w:rsidRPr="007D0CB2">
        <w:rPr>
          <w:rFonts w:ascii="Roboto" w:eastAsia="Times New Roman" w:hAnsi="Roboto" w:cs="Times New Roman"/>
          <w:color w:val="000000" w:themeColor="text1"/>
          <w:lang w:eastAsia="fr-FR"/>
        </w:rPr>
        <w:t xml:space="preserve">À l’issue de la formation, le praticien saura </w:t>
      </w:r>
      <w:r w:rsidR="007D0CB2" w:rsidRPr="007D0CB2">
        <w:rPr>
          <w:rFonts w:ascii="Roboto" w:eastAsia="Times New Roman" w:hAnsi="Roboto" w:cs="Times New Roman"/>
          <w:color w:val="000000" w:themeColor="text1"/>
          <w:lang w:eastAsia="fr-FR"/>
        </w:rPr>
        <w:t xml:space="preserve">préparer ses pochons en fonction de la demande de son client, et </w:t>
      </w:r>
      <w:r w:rsidRPr="007D0CB2">
        <w:rPr>
          <w:rFonts w:ascii="Roboto" w:eastAsia="Times New Roman" w:hAnsi="Roboto" w:cs="Times New Roman"/>
          <w:color w:val="000000" w:themeColor="text1"/>
          <w:lang w:eastAsia="fr-FR"/>
        </w:rPr>
        <w:t>enchainer les man</w:t>
      </w:r>
      <w:r w:rsidR="00EC3039">
        <w:rPr>
          <w:rFonts w:ascii="Roboto" w:eastAsia="Times New Roman" w:hAnsi="Roboto" w:cs="Times New Roman"/>
          <w:color w:val="000000" w:themeColor="text1"/>
          <w:lang w:eastAsia="fr-FR"/>
        </w:rPr>
        <w:t>œ</w:t>
      </w:r>
      <w:r w:rsidRPr="007D0CB2">
        <w:rPr>
          <w:rFonts w:ascii="Roboto" w:eastAsia="Times New Roman" w:hAnsi="Roboto" w:cs="Times New Roman"/>
          <w:color w:val="000000" w:themeColor="text1"/>
          <w:lang w:eastAsia="fr-FR"/>
        </w:rPr>
        <w:t xml:space="preserve">uvres adaptées </w:t>
      </w:r>
      <w:r w:rsidR="007D0CB2" w:rsidRPr="007D0CB2">
        <w:rPr>
          <w:rFonts w:ascii="Roboto" w:eastAsia="Times New Roman" w:hAnsi="Roboto" w:cs="Times New Roman"/>
          <w:color w:val="000000" w:themeColor="text1"/>
          <w:lang w:eastAsia="fr-FR"/>
        </w:rPr>
        <w:t>à celui-ci.</w:t>
      </w:r>
    </w:p>
    <w:p w14:paraId="0718BDD9" w14:textId="77777777" w:rsidR="00617578" w:rsidRDefault="00617578" w:rsidP="00EC3039">
      <w:pPr>
        <w:spacing w:before="100" w:beforeAutospacing="1" w:after="100" w:afterAutospacing="1"/>
        <w:rPr>
          <w:rFonts w:ascii="Roboto" w:eastAsia="Times New Roman" w:hAnsi="Roboto" w:cs="Times New Roman"/>
          <w:b/>
          <w:bCs/>
          <w:color w:val="000000" w:themeColor="text1"/>
          <w:sz w:val="32"/>
          <w:szCs w:val="32"/>
          <w:u w:val="single"/>
          <w:lang w:eastAsia="fr-FR"/>
        </w:rPr>
      </w:pPr>
    </w:p>
    <w:p w14:paraId="2D46E104" w14:textId="77777777" w:rsidR="00EC3039" w:rsidRPr="00737D56" w:rsidRDefault="00EC3039" w:rsidP="00EC3039">
      <w:pPr>
        <w:spacing w:before="100" w:beforeAutospacing="1" w:after="100" w:afterAutospacing="1"/>
        <w:rPr>
          <w:rFonts w:ascii="Roboto" w:eastAsia="Times New Roman" w:hAnsi="Roboto" w:cs="Times New Roman"/>
          <w:color w:val="000000" w:themeColor="text1"/>
          <w:sz w:val="32"/>
          <w:szCs w:val="32"/>
          <w:u w:val="single"/>
          <w:lang w:eastAsia="fr-FR"/>
        </w:rPr>
      </w:pPr>
      <w:r w:rsidRPr="00737D56">
        <w:rPr>
          <w:rFonts w:ascii="Roboto" w:eastAsia="Times New Roman" w:hAnsi="Roboto" w:cs="Times New Roman"/>
          <w:b/>
          <w:bCs/>
          <w:color w:val="000000" w:themeColor="text1"/>
          <w:sz w:val="32"/>
          <w:szCs w:val="32"/>
          <w:u w:val="single"/>
          <w:lang w:eastAsia="fr-FR"/>
        </w:rPr>
        <w:t>PRÉ-REQUIS</w:t>
      </w:r>
      <w:r w:rsidRPr="00A44CBD">
        <w:rPr>
          <w:rFonts w:ascii="Roboto" w:eastAsia="Times New Roman" w:hAnsi="Roboto" w:cs="Times New Roman"/>
          <w:b/>
          <w:bCs/>
          <w:color w:val="000000" w:themeColor="text1"/>
          <w:sz w:val="32"/>
          <w:szCs w:val="32"/>
          <w:lang w:eastAsia="fr-FR"/>
        </w:rPr>
        <w:t> :</w:t>
      </w:r>
    </w:p>
    <w:p w14:paraId="1333297A" w14:textId="77777777" w:rsidR="00EC3039" w:rsidRPr="0008692D" w:rsidRDefault="00EC3039" w:rsidP="00EC3039">
      <w:pPr>
        <w:pStyle w:val="Paragraphedeliste"/>
        <w:numPr>
          <w:ilvl w:val="0"/>
          <w:numId w:val="9"/>
        </w:numPr>
        <w:rPr>
          <w:rFonts w:ascii="Roboto" w:hAnsi="Roboto"/>
          <w:color w:val="000000" w:themeColor="text1"/>
        </w:rPr>
      </w:pPr>
      <w:r w:rsidRPr="0008692D">
        <w:rPr>
          <w:rFonts w:ascii="Roboto" w:hAnsi="Roboto"/>
          <w:color w:val="000000" w:themeColor="text1"/>
        </w:rPr>
        <w:t>Être majeur (pour les mineurs de plus de 16 ans ou personnes sous tutelle autorisation écrite du représentant légal).</w:t>
      </w:r>
    </w:p>
    <w:p w14:paraId="2CCAEAB0" w14:textId="77777777" w:rsidR="00EC3039" w:rsidRPr="0008692D" w:rsidRDefault="00EC3039" w:rsidP="00EC3039">
      <w:pPr>
        <w:pStyle w:val="Paragraphedeliste"/>
        <w:numPr>
          <w:ilvl w:val="0"/>
          <w:numId w:val="9"/>
        </w:numPr>
        <w:rPr>
          <w:rFonts w:ascii="Roboto" w:hAnsi="Roboto"/>
          <w:color w:val="000000" w:themeColor="text1"/>
        </w:rPr>
      </w:pPr>
      <w:r w:rsidRPr="0008692D">
        <w:rPr>
          <w:rFonts w:ascii="Roboto" w:hAnsi="Roboto"/>
          <w:color w:val="000000" w:themeColor="text1"/>
        </w:rPr>
        <w:t>Être diplômé́ d’esthétique ou avoir un projet professionnel en lien avec le métier de Technicien Spa et Bien-être.</w:t>
      </w:r>
    </w:p>
    <w:p w14:paraId="7F9A32B5" w14:textId="77777777" w:rsidR="00EC3039" w:rsidRPr="0008692D" w:rsidRDefault="00EC3039" w:rsidP="00EC3039">
      <w:pPr>
        <w:pStyle w:val="Paragraphedeliste"/>
        <w:numPr>
          <w:ilvl w:val="0"/>
          <w:numId w:val="9"/>
        </w:numPr>
        <w:rPr>
          <w:rFonts w:ascii="Roboto" w:hAnsi="Roboto"/>
          <w:color w:val="000000" w:themeColor="text1"/>
        </w:rPr>
      </w:pPr>
      <w:r w:rsidRPr="0008692D">
        <w:rPr>
          <w:rFonts w:ascii="Roboto" w:hAnsi="Roboto"/>
          <w:color w:val="000000" w:themeColor="text1"/>
        </w:rPr>
        <w:t>Parler et comprendre la langue française.</w:t>
      </w:r>
    </w:p>
    <w:p w14:paraId="5998429D" w14:textId="77777777" w:rsidR="00EC3039" w:rsidRPr="0008692D" w:rsidRDefault="00EC3039" w:rsidP="00EC3039">
      <w:pPr>
        <w:pStyle w:val="Paragraphedeliste"/>
        <w:numPr>
          <w:ilvl w:val="0"/>
          <w:numId w:val="9"/>
        </w:numPr>
        <w:pBdr>
          <w:bottom w:val="single" w:sz="6" w:space="1" w:color="auto"/>
        </w:pBdr>
        <w:spacing w:before="100" w:beforeAutospacing="1" w:after="100" w:afterAutospacing="1"/>
        <w:rPr>
          <w:rFonts w:ascii="Roboto" w:eastAsia="Times New Roman" w:hAnsi="Roboto" w:cs="Times New Roman"/>
          <w:color w:val="000000" w:themeColor="text1"/>
          <w:lang w:eastAsia="fr-FR"/>
        </w:rPr>
      </w:pPr>
      <w:r w:rsidRPr="0008692D">
        <w:rPr>
          <w:rFonts w:ascii="Roboto" w:hAnsi="Roboto"/>
          <w:color w:val="000000" w:themeColor="text1"/>
        </w:rPr>
        <w:t>Cette formation est accessible aux personnes en situation de handicap.</w:t>
      </w:r>
    </w:p>
    <w:p w14:paraId="41405A6D" w14:textId="77777777" w:rsidR="00EC3039" w:rsidRPr="00474279" w:rsidRDefault="00EC3039" w:rsidP="00EC3039">
      <w:pPr>
        <w:pBdr>
          <w:bottom w:val="single" w:sz="6" w:space="1" w:color="auto"/>
        </w:pBdr>
        <w:spacing w:before="100" w:beforeAutospacing="1" w:after="100" w:afterAutospacing="1"/>
        <w:ind w:left="360"/>
        <w:rPr>
          <w:rFonts w:ascii="Roboto" w:eastAsia="Times New Roman" w:hAnsi="Roboto" w:cs="Times New Roman"/>
          <w:color w:val="000000" w:themeColor="text1"/>
          <w:lang w:eastAsia="fr-FR"/>
        </w:rPr>
      </w:pPr>
    </w:p>
    <w:p w14:paraId="5CD9D5D2" w14:textId="77777777" w:rsidR="00EC3039" w:rsidRPr="00737D56" w:rsidRDefault="00EC3039" w:rsidP="00EC3039">
      <w:pPr>
        <w:spacing w:before="100" w:beforeAutospacing="1" w:after="100" w:afterAutospacing="1"/>
        <w:rPr>
          <w:rFonts w:ascii="Roboto" w:eastAsia="Times New Roman" w:hAnsi="Roboto" w:cs="Times New Roman"/>
          <w:color w:val="000000" w:themeColor="text1"/>
          <w:sz w:val="32"/>
          <w:szCs w:val="32"/>
          <w:u w:val="single"/>
          <w:lang w:eastAsia="fr-FR"/>
        </w:rPr>
      </w:pPr>
      <w:r>
        <w:rPr>
          <w:rFonts w:ascii="Roboto" w:eastAsia="Times New Roman" w:hAnsi="Roboto" w:cs="Times New Roman"/>
          <w:b/>
          <w:bCs/>
          <w:color w:val="000000" w:themeColor="text1"/>
          <w:sz w:val="32"/>
          <w:szCs w:val="32"/>
          <w:u w:val="single"/>
          <w:lang w:eastAsia="fr-FR"/>
        </w:rPr>
        <w:t>PROFIL DES INTERVENANTS</w:t>
      </w:r>
      <w:r w:rsidRPr="00A44CBD">
        <w:rPr>
          <w:rFonts w:ascii="Roboto" w:eastAsia="Times New Roman" w:hAnsi="Roboto" w:cs="Times New Roman"/>
          <w:b/>
          <w:bCs/>
          <w:color w:val="000000" w:themeColor="text1"/>
          <w:sz w:val="32"/>
          <w:szCs w:val="32"/>
          <w:lang w:eastAsia="fr-FR"/>
        </w:rPr>
        <w:t> :</w:t>
      </w:r>
    </w:p>
    <w:p w14:paraId="2BECCB68" w14:textId="77777777" w:rsidR="00EC3039" w:rsidRDefault="00EC3039" w:rsidP="00EC3039">
      <w:pPr>
        <w:pBdr>
          <w:bottom w:val="single" w:sz="6" w:space="0" w:color="auto"/>
        </w:pBdr>
        <w:spacing w:before="100" w:beforeAutospacing="1" w:after="100" w:afterAutospacing="1"/>
        <w:rPr>
          <w:rFonts w:ascii="Roboto" w:hAnsi="Roboto" w:cs="Tahoma"/>
        </w:rPr>
      </w:pPr>
      <w:r w:rsidRPr="00474279">
        <w:rPr>
          <w:rFonts w:ascii="Roboto" w:hAnsi="Roboto" w:cs="Tahoma"/>
        </w:rPr>
        <w:t>Intervenants expérimentés ayant une solide expérience dans le domaine de l’esthétique et de l’Ayurveda.</w:t>
      </w:r>
    </w:p>
    <w:p w14:paraId="364420C2" w14:textId="77777777" w:rsidR="00EC3039" w:rsidRDefault="00EC3039" w:rsidP="00EC3039">
      <w:pPr>
        <w:pBdr>
          <w:bottom w:val="single" w:sz="6" w:space="0" w:color="auto"/>
        </w:pBdr>
        <w:spacing w:before="100" w:beforeAutospacing="1" w:after="100" w:afterAutospacing="1"/>
        <w:rPr>
          <w:rFonts w:ascii="Roboto" w:hAnsi="Roboto" w:cs="Tahoma"/>
        </w:rPr>
      </w:pPr>
    </w:p>
    <w:p w14:paraId="6EA9935B" w14:textId="77777777" w:rsidR="00EC3039" w:rsidRPr="00FC517E" w:rsidRDefault="00EC3039" w:rsidP="00EC3039">
      <w:pPr>
        <w:spacing w:before="100" w:beforeAutospacing="1" w:after="100" w:afterAutospacing="1"/>
        <w:rPr>
          <w:rFonts w:ascii="Roboto" w:eastAsia="Times New Roman" w:hAnsi="Roboto" w:cs="Times New Roman"/>
          <w:color w:val="000000" w:themeColor="text1"/>
          <w:sz w:val="32"/>
          <w:szCs w:val="32"/>
          <w:u w:val="single"/>
          <w:lang w:eastAsia="fr-FR"/>
        </w:rPr>
      </w:pPr>
      <w:r>
        <w:rPr>
          <w:rFonts w:ascii="Roboto" w:eastAsia="Times New Roman" w:hAnsi="Roboto" w:cs="Times New Roman"/>
          <w:b/>
          <w:bCs/>
          <w:color w:val="000000" w:themeColor="text1"/>
          <w:sz w:val="32"/>
          <w:szCs w:val="32"/>
          <w:u w:val="single"/>
          <w:lang w:eastAsia="fr-FR"/>
        </w:rPr>
        <w:t>NOM DU RESPONSABLE PÉDAGOGIQUE</w:t>
      </w:r>
      <w:r w:rsidRPr="00A44CBD">
        <w:rPr>
          <w:rFonts w:ascii="Roboto" w:eastAsia="Times New Roman" w:hAnsi="Roboto" w:cs="Times New Roman"/>
          <w:b/>
          <w:bCs/>
          <w:color w:val="000000" w:themeColor="text1"/>
          <w:sz w:val="32"/>
          <w:szCs w:val="32"/>
          <w:lang w:eastAsia="fr-FR"/>
        </w:rPr>
        <w:t> :</w:t>
      </w:r>
      <w:r w:rsidRPr="00FC517E">
        <w:rPr>
          <w:rFonts w:ascii="Roboto" w:eastAsia="Times New Roman" w:hAnsi="Roboto" w:cs="Times New Roman"/>
          <w:color w:val="000000" w:themeColor="text1"/>
          <w:sz w:val="32"/>
          <w:szCs w:val="32"/>
          <w:lang w:eastAsia="fr-FR"/>
        </w:rPr>
        <w:t xml:space="preserve">    </w:t>
      </w:r>
      <w:r>
        <w:rPr>
          <w:rFonts w:ascii="Roboto" w:hAnsi="Roboto" w:cs="Tahoma"/>
        </w:rPr>
        <w:t>Céline-Shalini LEDOUX</w:t>
      </w:r>
    </w:p>
    <w:p w14:paraId="7A8704F0" w14:textId="77777777" w:rsidR="00EC3039" w:rsidRDefault="00EC3039" w:rsidP="00EC3039">
      <w:pPr>
        <w:pBdr>
          <w:bottom w:val="single" w:sz="6" w:space="1" w:color="auto"/>
        </w:pBdr>
        <w:spacing w:before="100" w:beforeAutospacing="1" w:after="100" w:afterAutospacing="1"/>
        <w:rPr>
          <w:rFonts w:ascii="Roboto" w:hAnsi="Roboto" w:cs="Tahoma"/>
        </w:rPr>
      </w:pPr>
    </w:p>
    <w:p w14:paraId="28D56732" w14:textId="77777777" w:rsidR="00EC3039" w:rsidRPr="00737D56" w:rsidRDefault="00EC3039" w:rsidP="00EC3039">
      <w:pPr>
        <w:spacing w:before="100" w:beforeAutospacing="1" w:after="100" w:afterAutospacing="1"/>
        <w:rPr>
          <w:rFonts w:ascii="Roboto" w:eastAsia="Times New Roman" w:hAnsi="Roboto" w:cs="Times New Roman"/>
          <w:color w:val="000000" w:themeColor="text1"/>
          <w:sz w:val="32"/>
          <w:szCs w:val="32"/>
          <w:u w:val="single"/>
          <w:lang w:eastAsia="fr-FR"/>
        </w:rPr>
      </w:pPr>
      <w:r>
        <w:rPr>
          <w:rFonts w:ascii="Roboto" w:eastAsia="Times New Roman" w:hAnsi="Roboto" w:cs="Times New Roman"/>
          <w:b/>
          <w:bCs/>
          <w:color w:val="000000" w:themeColor="text1"/>
          <w:sz w:val="32"/>
          <w:szCs w:val="32"/>
          <w:u w:val="single"/>
          <w:lang w:eastAsia="fr-FR"/>
        </w:rPr>
        <w:t>MOYENS PÉDAGOGIQUES</w:t>
      </w:r>
      <w:r w:rsidRPr="00A44CBD">
        <w:rPr>
          <w:rFonts w:ascii="Roboto" w:eastAsia="Times New Roman" w:hAnsi="Roboto" w:cs="Times New Roman"/>
          <w:b/>
          <w:bCs/>
          <w:color w:val="000000" w:themeColor="text1"/>
          <w:sz w:val="32"/>
          <w:szCs w:val="32"/>
          <w:lang w:eastAsia="fr-FR"/>
        </w:rPr>
        <w:t> :</w:t>
      </w:r>
    </w:p>
    <w:p w14:paraId="1DE4B452" w14:textId="77777777" w:rsidR="00EC3039" w:rsidRPr="007C093B" w:rsidRDefault="00EC3039" w:rsidP="00EC3039">
      <w:pPr>
        <w:pStyle w:val="Paragraphedeliste"/>
        <w:numPr>
          <w:ilvl w:val="0"/>
          <w:numId w:val="10"/>
        </w:numPr>
        <w:spacing w:line="276" w:lineRule="auto"/>
        <w:rPr>
          <w:rFonts w:ascii="Roboto" w:hAnsi="Roboto" w:cs="Tahoma"/>
        </w:rPr>
      </w:pPr>
      <w:r w:rsidRPr="007C093B">
        <w:rPr>
          <w:rFonts w:ascii="Roboto" w:hAnsi="Roboto" w:cs="Tahoma"/>
        </w:rPr>
        <w:t>Apports théoriques</w:t>
      </w:r>
    </w:p>
    <w:p w14:paraId="69E66861" w14:textId="77777777" w:rsidR="00EC3039" w:rsidRPr="007C093B" w:rsidRDefault="00EC3039" w:rsidP="00EC3039">
      <w:pPr>
        <w:pStyle w:val="Paragraphedeliste"/>
        <w:numPr>
          <w:ilvl w:val="0"/>
          <w:numId w:val="10"/>
        </w:numPr>
        <w:spacing w:line="276" w:lineRule="auto"/>
        <w:rPr>
          <w:rFonts w:ascii="Roboto" w:hAnsi="Roboto" w:cs="Tahoma"/>
        </w:rPr>
      </w:pPr>
      <w:r>
        <w:rPr>
          <w:rFonts w:ascii="Roboto" w:hAnsi="Roboto" w:cs="Tahoma"/>
        </w:rPr>
        <w:t>É</w:t>
      </w:r>
      <w:r w:rsidRPr="007C093B">
        <w:rPr>
          <w:rFonts w:ascii="Roboto" w:hAnsi="Roboto" w:cs="Tahoma"/>
        </w:rPr>
        <w:t>tude</w:t>
      </w:r>
      <w:r>
        <w:rPr>
          <w:rFonts w:ascii="Roboto" w:hAnsi="Roboto" w:cs="Tahoma"/>
        </w:rPr>
        <w:t>s</w:t>
      </w:r>
      <w:r w:rsidRPr="007C093B">
        <w:rPr>
          <w:rFonts w:ascii="Roboto" w:hAnsi="Roboto" w:cs="Tahoma"/>
        </w:rPr>
        <w:t xml:space="preserve"> de cas</w:t>
      </w:r>
    </w:p>
    <w:p w14:paraId="473F5317" w14:textId="77777777" w:rsidR="00EC3039" w:rsidRPr="007C093B" w:rsidRDefault="00EC3039" w:rsidP="00EC3039">
      <w:pPr>
        <w:pStyle w:val="Paragraphedeliste"/>
        <w:numPr>
          <w:ilvl w:val="0"/>
          <w:numId w:val="10"/>
        </w:numPr>
        <w:spacing w:line="276" w:lineRule="auto"/>
        <w:rPr>
          <w:rFonts w:ascii="Roboto" w:hAnsi="Roboto" w:cs="Tahoma"/>
        </w:rPr>
      </w:pPr>
      <w:r w:rsidRPr="007C093B">
        <w:rPr>
          <w:rFonts w:ascii="Roboto" w:hAnsi="Roboto" w:cs="Tahoma"/>
        </w:rPr>
        <w:t>Mises en situation</w:t>
      </w:r>
    </w:p>
    <w:p w14:paraId="5182A871" w14:textId="0E1F835A" w:rsidR="00617578" w:rsidRDefault="00EC3039" w:rsidP="00E636D8">
      <w:pPr>
        <w:pStyle w:val="Paragraphedeliste"/>
        <w:numPr>
          <w:ilvl w:val="0"/>
          <w:numId w:val="10"/>
        </w:numPr>
        <w:spacing w:line="276" w:lineRule="auto"/>
        <w:rPr>
          <w:rFonts w:ascii="Roboto" w:hAnsi="Roboto" w:cs="Tahoma"/>
        </w:rPr>
      </w:pPr>
      <w:r w:rsidRPr="007C093B">
        <w:rPr>
          <w:rFonts w:ascii="Roboto" w:hAnsi="Roboto" w:cs="Tahoma"/>
        </w:rPr>
        <w:t>Méthode participative</w:t>
      </w:r>
    </w:p>
    <w:p w14:paraId="69FEDA47" w14:textId="1958ECB1" w:rsidR="00E636D8" w:rsidRDefault="00E636D8" w:rsidP="00E636D8">
      <w:pPr>
        <w:spacing w:line="276" w:lineRule="auto"/>
        <w:rPr>
          <w:rFonts w:ascii="Roboto" w:hAnsi="Roboto" w:cs="Tahoma"/>
        </w:rPr>
      </w:pPr>
    </w:p>
    <w:p w14:paraId="037D1181" w14:textId="77777777" w:rsidR="00E636D8" w:rsidRPr="00E636D8" w:rsidRDefault="00E636D8" w:rsidP="00E636D8">
      <w:pPr>
        <w:spacing w:line="276" w:lineRule="auto"/>
        <w:rPr>
          <w:rFonts w:ascii="Roboto" w:hAnsi="Roboto" w:cs="Tahoma"/>
        </w:rPr>
      </w:pPr>
    </w:p>
    <w:p w14:paraId="3D38AC5E" w14:textId="2E00EFFE" w:rsidR="00672ED4" w:rsidRDefault="00672ED4" w:rsidP="00672ED4">
      <w:pPr>
        <w:spacing w:before="100" w:beforeAutospacing="1" w:after="100" w:afterAutospacing="1"/>
        <w:jc w:val="center"/>
        <w:rPr>
          <w:rFonts w:ascii="Roboto" w:eastAsia="Times New Roman" w:hAnsi="Roboto" w:cs="Times New Roman"/>
          <w:b/>
          <w:bCs/>
          <w:color w:val="FF2C79"/>
          <w:sz w:val="36"/>
          <w:szCs w:val="36"/>
          <w:lang w:eastAsia="fr-FR"/>
        </w:rPr>
      </w:pPr>
      <w:r w:rsidRPr="00D379AA">
        <w:rPr>
          <w:rFonts w:ascii="Roboto" w:eastAsia="Times New Roman" w:hAnsi="Roboto" w:cs="Times New Roman"/>
          <w:b/>
          <w:bCs/>
          <w:color w:val="FF2C79"/>
          <w:sz w:val="36"/>
          <w:szCs w:val="36"/>
          <w:lang w:eastAsia="fr-FR"/>
        </w:rPr>
        <w:lastRenderedPageBreak/>
        <w:t>PROGRAM</w:t>
      </w:r>
      <w:r w:rsidR="00617578">
        <w:rPr>
          <w:rFonts w:ascii="Roboto" w:eastAsia="Times New Roman" w:hAnsi="Roboto" w:cs="Times New Roman"/>
          <w:b/>
          <w:bCs/>
          <w:color w:val="FF2C79"/>
          <w:sz w:val="36"/>
          <w:szCs w:val="36"/>
          <w:lang w:eastAsia="fr-FR"/>
        </w:rPr>
        <w:t>ME PÉDAGOGIQUE DE LA FORMATION</w:t>
      </w:r>
    </w:p>
    <w:p w14:paraId="1CED9920" w14:textId="38241E65" w:rsidR="00E636D8" w:rsidRPr="00960991" w:rsidRDefault="00E636D8" w:rsidP="00E636D8">
      <w:pPr>
        <w:spacing w:before="100" w:beforeAutospacing="1" w:after="100" w:afterAutospacing="1"/>
        <w:rPr>
          <w:rFonts w:ascii="Roboto" w:hAnsi="Roboto"/>
          <w:color w:val="000000" w:themeColor="text1"/>
          <w:sz w:val="32"/>
          <w:szCs w:val="32"/>
          <w:u w:val="single"/>
        </w:rPr>
      </w:pPr>
      <w:r w:rsidRPr="00960991">
        <w:rPr>
          <w:rFonts w:ascii="Roboto" w:hAnsi="Roboto"/>
          <w:b/>
          <w:bCs/>
          <w:color w:val="000000" w:themeColor="text1"/>
          <w:sz w:val="32"/>
          <w:szCs w:val="32"/>
          <w:u w:val="single"/>
        </w:rPr>
        <w:t>JOUR 1</w:t>
      </w:r>
      <w:r w:rsidRPr="00960991">
        <w:rPr>
          <w:rFonts w:ascii="Roboto" w:hAnsi="Roboto"/>
          <w:b/>
          <w:bCs/>
          <w:color w:val="000000" w:themeColor="text1"/>
          <w:sz w:val="32"/>
          <w:szCs w:val="32"/>
        </w:rPr>
        <w:t> : THEORIE SUR L’APPROCHE INDIENNE</w:t>
      </w:r>
      <w:r>
        <w:rPr>
          <w:rFonts w:ascii="Roboto" w:hAnsi="Roboto"/>
          <w:b/>
          <w:bCs/>
          <w:color w:val="000000" w:themeColor="text1"/>
          <w:sz w:val="32"/>
          <w:szCs w:val="32"/>
        </w:rPr>
        <w:t xml:space="preserve"> DU MASSAGE</w:t>
      </w:r>
    </w:p>
    <w:p w14:paraId="62181A18" w14:textId="77777777" w:rsidR="00E636D8" w:rsidRPr="00960991" w:rsidRDefault="00E636D8" w:rsidP="00E636D8">
      <w:pPr>
        <w:spacing w:before="100" w:beforeAutospacing="1" w:after="100" w:afterAutospacing="1"/>
        <w:rPr>
          <w:rFonts w:ascii="Roboto" w:hAnsi="Roboto"/>
          <w:b/>
          <w:bCs/>
          <w:color w:val="000000" w:themeColor="text1"/>
          <w:sz w:val="28"/>
          <w:szCs w:val="28"/>
        </w:rPr>
      </w:pPr>
      <w:r w:rsidRPr="00960991">
        <w:rPr>
          <w:rFonts w:ascii="Roboto" w:hAnsi="Roboto"/>
          <w:b/>
          <w:bCs/>
          <w:color w:val="000000" w:themeColor="text1"/>
          <w:sz w:val="28"/>
          <w:szCs w:val="28"/>
        </w:rPr>
        <w:t xml:space="preserve">Accueil : </w:t>
      </w:r>
      <w:r w:rsidRPr="00960991">
        <w:rPr>
          <w:rFonts w:ascii="Roboto" w:hAnsi="Roboto"/>
          <w:color w:val="000000" w:themeColor="text1"/>
        </w:rPr>
        <w:t>Présentation de la formatrice et des participants. Présentation du déroulement du stage.</w:t>
      </w:r>
    </w:p>
    <w:p w14:paraId="51ADF0C5" w14:textId="77777777" w:rsidR="00E636D8" w:rsidRPr="00960991" w:rsidRDefault="00E636D8" w:rsidP="00E636D8">
      <w:pPr>
        <w:spacing w:before="100" w:beforeAutospacing="1" w:after="100" w:afterAutospacing="1"/>
        <w:rPr>
          <w:rFonts w:ascii="Roboto" w:hAnsi="Roboto"/>
          <w:b/>
          <w:bCs/>
          <w:color w:val="000000" w:themeColor="text1"/>
        </w:rPr>
      </w:pPr>
      <w:r w:rsidRPr="00960991">
        <w:rPr>
          <w:rFonts w:ascii="Roboto" w:hAnsi="Roboto"/>
          <w:b/>
          <w:bCs/>
          <w:color w:val="000000" w:themeColor="text1"/>
        </w:rPr>
        <w:t xml:space="preserve">MODULE 1 </w:t>
      </w:r>
    </w:p>
    <w:p w14:paraId="18FA9E8B" w14:textId="1AB05783" w:rsidR="00E636D8" w:rsidRPr="00960991" w:rsidRDefault="00E636D8" w:rsidP="00E636D8">
      <w:pPr>
        <w:pStyle w:val="Paragraphedeliste"/>
        <w:numPr>
          <w:ilvl w:val="0"/>
          <w:numId w:val="1"/>
        </w:numPr>
        <w:rPr>
          <w:rFonts w:ascii="Roboto" w:hAnsi="Roboto"/>
          <w:color w:val="000000" w:themeColor="text1"/>
        </w:rPr>
      </w:pPr>
      <w:r w:rsidRPr="00960991">
        <w:rPr>
          <w:rFonts w:ascii="Roboto" w:hAnsi="Roboto"/>
          <w:color w:val="000000" w:themeColor="text1"/>
        </w:rPr>
        <w:t>Introduction à l’</w:t>
      </w:r>
      <w:r>
        <w:rPr>
          <w:rFonts w:ascii="Roboto" w:hAnsi="Roboto"/>
          <w:color w:val="000000" w:themeColor="text1"/>
        </w:rPr>
        <w:t>approche indienne du massage</w:t>
      </w:r>
    </w:p>
    <w:p w14:paraId="61A10054" w14:textId="77777777" w:rsidR="00E636D8" w:rsidRPr="00960991" w:rsidRDefault="00E636D8" w:rsidP="00E636D8">
      <w:pPr>
        <w:pStyle w:val="Paragraphedeliste"/>
        <w:numPr>
          <w:ilvl w:val="0"/>
          <w:numId w:val="1"/>
        </w:numPr>
        <w:rPr>
          <w:rFonts w:ascii="Roboto" w:hAnsi="Roboto"/>
          <w:color w:val="000000" w:themeColor="text1"/>
        </w:rPr>
      </w:pPr>
      <w:r w:rsidRPr="00960991">
        <w:rPr>
          <w:rFonts w:ascii="Roboto" w:hAnsi="Roboto"/>
          <w:color w:val="000000" w:themeColor="text1"/>
        </w:rPr>
        <w:t xml:space="preserve">Les conditions matérielles (tenue local, tables, huiles, musique, température…) </w:t>
      </w:r>
    </w:p>
    <w:p w14:paraId="78967B71" w14:textId="54403E20" w:rsidR="00E636D8" w:rsidRPr="00960991" w:rsidRDefault="00E636D8" w:rsidP="00E636D8">
      <w:pPr>
        <w:numPr>
          <w:ilvl w:val="0"/>
          <w:numId w:val="1"/>
        </w:numPr>
        <w:spacing w:before="100" w:beforeAutospacing="1" w:after="100" w:afterAutospacing="1"/>
        <w:rPr>
          <w:rFonts w:ascii="Roboto" w:hAnsi="Roboto"/>
          <w:color w:val="000000" w:themeColor="text1"/>
        </w:rPr>
      </w:pPr>
      <w:r w:rsidRPr="00960991">
        <w:rPr>
          <w:rFonts w:ascii="Roboto" w:hAnsi="Roboto"/>
          <w:color w:val="000000" w:themeColor="text1"/>
        </w:rPr>
        <w:t xml:space="preserve">Théorie sur le </w:t>
      </w:r>
      <w:r>
        <w:rPr>
          <w:rFonts w:ascii="Roboto" w:eastAsia="Times New Roman" w:hAnsi="Roboto" w:cs="Times New Roman"/>
          <w:color w:val="000000" w:themeColor="text1"/>
          <w:lang w:eastAsia="fr-FR"/>
        </w:rPr>
        <w:t>MASSAGE INDIEN GARBINI FEMME ENCEINTE</w:t>
      </w:r>
    </w:p>
    <w:p w14:paraId="400A9197" w14:textId="77777777" w:rsidR="00E636D8" w:rsidRPr="00960991" w:rsidRDefault="00E636D8" w:rsidP="00E636D8">
      <w:pPr>
        <w:numPr>
          <w:ilvl w:val="0"/>
          <w:numId w:val="1"/>
        </w:numPr>
        <w:spacing w:before="100" w:beforeAutospacing="1" w:after="100" w:afterAutospacing="1"/>
        <w:rPr>
          <w:rFonts w:ascii="Roboto" w:hAnsi="Roboto"/>
          <w:color w:val="000000" w:themeColor="text1"/>
        </w:rPr>
      </w:pPr>
      <w:r w:rsidRPr="00960991">
        <w:rPr>
          <w:rFonts w:ascii="Roboto" w:hAnsi="Roboto"/>
          <w:color w:val="000000" w:themeColor="text1"/>
        </w:rPr>
        <w:t xml:space="preserve">Les bases des soins ancestraux indiens </w:t>
      </w:r>
    </w:p>
    <w:p w14:paraId="70802B4A" w14:textId="77777777" w:rsidR="00E636D8" w:rsidRPr="00960991" w:rsidRDefault="00E636D8" w:rsidP="00E636D8">
      <w:pPr>
        <w:numPr>
          <w:ilvl w:val="0"/>
          <w:numId w:val="1"/>
        </w:numPr>
        <w:spacing w:before="100" w:beforeAutospacing="1" w:after="100" w:afterAutospacing="1"/>
        <w:rPr>
          <w:rFonts w:ascii="Roboto" w:hAnsi="Roboto"/>
          <w:color w:val="000000" w:themeColor="text1"/>
        </w:rPr>
      </w:pPr>
      <w:r w:rsidRPr="00960991">
        <w:rPr>
          <w:rFonts w:ascii="Roboto" w:hAnsi="Roboto"/>
          <w:color w:val="000000" w:themeColor="text1"/>
        </w:rPr>
        <w:t>Les bienfaits, préconisations et contre-indications.</w:t>
      </w:r>
    </w:p>
    <w:p w14:paraId="0009A322" w14:textId="77777777" w:rsidR="00E636D8" w:rsidRPr="00960991" w:rsidRDefault="00E636D8" w:rsidP="00E636D8">
      <w:pPr>
        <w:spacing w:before="100" w:beforeAutospacing="1" w:after="100" w:afterAutospacing="1"/>
        <w:rPr>
          <w:rFonts w:ascii="Roboto" w:hAnsi="Roboto"/>
          <w:color w:val="000000" w:themeColor="text1"/>
        </w:rPr>
      </w:pPr>
      <w:r w:rsidRPr="00960991">
        <w:rPr>
          <w:rFonts w:ascii="Roboto" w:hAnsi="Roboto"/>
          <w:b/>
          <w:bCs/>
          <w:color w:val="000000" w:themeColor="text1"/>
        </w:rPr>
        <w:t xml:space="preserve">MODULE 2 </w:t>
      </w:r>
    </w:p>
    <w:p w14:paraId="0CC3FC89" w14:textId="6AC2D5E7" w:rsidR="00E636D8" w:rsidRPr="00960991" w:rsidRDefault="00E636D8" w:rsidP="00E636D8">
      <w:pPr>
        <w:numPr>
          <w:ilvl w:val="0"/>
          <w:numId w:val="2"/>
        </w:numPr>
        <w:spacing w:before="100" w:beforeAutospacing="1" w:after="100" w:afterAutospacing="1"/>
        <w:rPr>
          <w:rFonts w:ascii="Roboto" w:hAnsi="Roboto"/>
          <w:color w:val="000000" w:themeColor="text1"/>
        </w:rPr>
      </w:pPr>
      <w:r>
        <w:rPr>
          <w:rFonts w:ascii="Roboto" w:hAnsi="Roboto"/>
          <w:color w:val="000000" w:themeColor="text1"/>
        </w:rPr>
        <w:t>Conditions de pratiques</w:t>
      </w:r>
      <w:r w:rsidRPr="00960991">
        <w:rPr>
          <w:rFonts w:ascii="Roboto" w:hAnsi="Roboto"/>
          <w:color w:val="000000" w:themeColor="text1"/>
        </w:rPr>
        <w:t xml:space="preserve"> </w:t>
      </w:r>
    </w:p>
    <w:p w14:paraId="55BBDB8D" w14:textId="77777777" w:rsidR="00E636D8" w:rsidRPr="00960991" w:rsidRDefault="00E636D8" w:rsidP="00E636D8">
      <w:pPr>
        <w:numPr>
          <w:ilvl w:val="0"/>
          <w:numId w:val="2"/>
        </w:numPr>
        <w:spacing w:before="100" w:beforeAutospacing="1" w:after="100" w:afterAutospacing="1"/>
        <w:rPr>
          <w:rFonts w:ascii="Roboto" w:hAnsi="Roboto"/>
          <w:color w:val="000000" w:themeColor="text1"/>
        </w:rPr>
      </w:pPr>
      <w:r w:rsidRPr="00960991">
        <w:rPr>
          <w:rFonts w:ascii="Roboto" w:hAnsi="Roboto"/>
          <w:color w:val="000000" w:themeColor="text1"/>
        </w:rPr>
        <w:t>Étude de la morphologie du corps, les tissus, les muscles.</w:t>
      </w:r>
    </w:p>
    <w:p w14:paraId="22E2982B" w14:textId="77777777" w:rsidR="00E636D8" w:rsidRPr="00960991" w:rsidRDefault="00E636D8" w:rsidP="00E636D8">
      <w:pPr>
        <w:numPr>
          <w:ilvl w:val="0"/>
          <w:numId w:val="2"/>
        </w:numPr>
        <w:spacing w:before="100" w:beforeAutospacing="1" w:after="100" w:afterAutospacing="1"/>
        <w:rPr>
          <w:rFonts w:ascii="Roboto" w:hAnsi="Roboto"/>
          <w:color w:val="000000" w:themeColor="text1"/>
        </w:rPr>
      </w:pPr>
      <w:r w:rsidRPr="00960991">
        <w:rPr>
          <w:rFonts w:ascii="Roboto" w:hAnsi="Roboto"/>
          <w:color w:val="000000" w:themeColor="text1"/>
        </w:rPr>
        <w:t>Choix des huiles en fonction du type de peau.</w:t>
      </w:r>
    </w:p>
    <w:p w14:paraId="69F4791E" w14:textId="77777777" w:rsidR="00E636D8" w:rsidRPr="00960991" w:rsidRDefault="00E636D8" w:rsidP="00E636D8">
      <w:pPr>
        <w:spacing w:before="100" w:beforeAutospacing="1" w:after="100" w:afterAutospacing="1"/>
        <w:rPr>
          <w:rFonts w:ascii="Roboto" w:hAnsi="Roboto"/>
          <w:color w:val="000000" w:themeColor="text1"/>
        </w:rPr>
      </w:pPr>
      <w:r w:rsidRPr="00960991">
        <w:rPr>
          <w:rFonts w:ascii="Roboto" w:hAnsi="Roboto"/>
          <w:b/>
          <w:bCs/>
          <w:color w:val="000000" w:themeColor="text1"/>
        </w:rPr>
        <w:t xml:space="preserve">MODULE 3 </w:t>
      </w:r>
    </w:p>
    <w:p w14:paraId="1F011CFC" w14:textId="77777777" w:rsidR="00E636D8" w:rsidRDefault="00E636D8" w:rsidP="00E636D8">
      <w:pPr>
        <w:pStyle w:val="Paragraphedeliste"/>
        <w:numPr>
          <w:ilvl w:val="0"/>
          <w:numId w:val="11"/>
        </w:numPr>
        <w:rPr>
          <w:rFonts w:ascii="Roboto" w:hAnsi="Roboto"/>
          <w:color w:val="000000" w:themeColor="text1"/>
        </w:rPr>
      </w:pPr>
      <w:r w:rsidRPr="00960991">
        <w:rPr>
          <w:rFonts w:ascii="Roboto" w:hAnsi="Roboto"/>
          <w:color w:val="000000" w:themeColor="text1"/>
        </w:rPr>
        <w:t xml:space="preserve">Description du protocole / S’avoir adapter la posture </w:t>
      </w:r>
    </w:p>
    <w:p w14:paraId="62D76962" w14:textId="082A8842" w:rsidR="00E636D8" w:rsidRPr="00960991" w:rsidRDefault="00E636D8" w:rsidP="00E636D8">
      <w:pPr>
        <w:pStyle w:val="Paragraphedeliste"/>
        <w:numPr>
          <w:ilvl w:val="0"/>
          <w:numId w:val="11"/>
        </w:numPr>
        <w:rPr>
          <w:rFonts w:ascii="Roboto" w:hAnsi="Roboto"/>
          <w:color w:val="000000" w:themeColor="text1"/>
        </w:rPr>
      </w:pPr>
      <w:r w:rsidRPr="00960991">
        <w:rPr>
          <w:rFonts w:ascii="Roboto" w:hAnsi="Roboto"/>
          <w:color w:val="000000" w:themeColor="text1"/>
        </w:rPr>
        <w:t>Enchaî</w:t>
      </w:r>
      <w:r w:rsidRPr="00960991">
        <w:rPr>
          <w:color w:val="000000" w:themeColor="text1"/>
        </w:rPr>
        <w:t>n</w:t>
      </w:r>
      <w:r w:rsidRPr="00960991">
        <w:rPr>
          <w:rFonts w:ascii="Roboto" w:hAnsi="Roboto"/>
          <w:color w:val="000000" w:themeColor="text1"/>
        </w:rPr>
        <w:t>ement des manœuvres</w:t>
      </w:r>
    </w:p>
    <w:p w14:paraId="7CF2CD9B" w14:textId="77777777" w:rsidR="00E636D8" w:rsidRPr="00960991" w:rsidRDefault="00E636D8" w:rsidP="00E636D8">
      <w:pPr>
        <w:spacing w:before="100" w:beforeAutospacing="1" w:after="100" w:afterAutospacing="1"/>
        <w:rPr>
          <w:rFonts w:ascii="Roboto" w:hAnsi="Roboto"/>
          <w:b/>
          <w:bCs/>
          <w:color w:val="000000" w:themeColor="text1"/>
        </w:rPr>
      </w:pPr>
      <w:r w:rsidRPr="00960991">
        <w:rPr>
          <w:rFonts w:ascii="Roboto" w:hAnsi="Roboto"/>
          <w:b/>
          <w:bCs/>
          <w:color w:val="000000" w:themeColor="text1"/>
        </w:rPr>
        <w:t xml:space="preserve">MODULE 4 </w:t>
      </w:r>
    </w:p>
    <w:p w14:paraId="09C6C0ED" w14:textId="77777777" w:rsidR="00E636D8" w:rsidRPr="00960991" w:rsidRDefault="00E636D8" w:rsidP="00E636D8">
      <w:pPr>
        <w:pStyle w:val="Paragraphedeliste"/>
        <w:numPr>
          <w:ilvl w:val="0"/>
          <w:numId w:val="11"/>
        </w:numPr>
        <w:rPr>
          <w:rFonts w:ascii="Roboto" w:hAnsi="Roboto"/>
          <w:color w:val="000000" w:themeColor="text1"/>
        </w:rPr>
      </w:pPr>
      <w:r w:rsidRPr="00960991">
        <w:rPr>
          <w:rFonts w:ascii="Roboto" w:hAnsi="Roboto"/>
          <w:color w:val="000000" w:themeColor="text1"/>
        </w:rPr>
        <w:t xml:space="preserve">Apprentissage du toucher ayurvédique et intégration du protocole </w:t>
      </w:r>
    </w:p>
    <w:p w14:paraId="28E40344" w14:textId="17781510" w:rsidR="00E636D8" w:rsidRPr="00960991" w:rsidRDefault="00E636D8" w:rsidP="00E636D8">
      <w:pPr>
        <w:pStyle w:val="Paragraphedeliste"/>
        <w:numPr>
          <w:ilvl w:val="0"/>
          <w:numId w:val="11"/>
        </w:numPr>
        <w:spacing w:before="100" w:beforeAutospacing="1" w:after="100" w:afterAutospacing="1"/>
        <w:rPr>
          <w:rFonts w:ascii="Roboto" w:hAnsi="Roboto"/>
          <w:color w:val="000000" w:themeColor="text1"/>
        </w:rPr>
      </w:pPr>
      <w:r w:rsidRPr="00960991">
        <w:rPr>
          <w:rFonts w:ascii="Roboto" w:hAnsi="Roboto"/>
          <w:color w:val="000000" w:themeColor="text1"/>
        </w:rPr>
        <w:t xml:space="preserve">Démonstration du </w:t>
      </w:r>
      <w:r>
        <w:rPr>
          <w:rFonts w:ascii="Roboto" w:eastAsia="Times New Roman" w:hAnsi="Roboto" w:cs="Times New Roman"/>
          <w:color w:val="000000" w:themeColor="text1"/>
          <w:lang w:eastAsia="fr-FR"/>
        </w:rPr>
        <w:t>MASSAGE INDIEN GARBINI FEMME ENCEINTE</w:t>
      </w:r>
    </w:p>
    <w:p w14:paraId="4E5DFFE6" w14:textId="77777777" w:rsidR="00E636D8" w:rsidRPr="00960991" w:rsidRDefault="00E636D8" w:rsidP="00E636D8">
      <w:pPr>
        <w:pStyle w:val="Paragraphedeliste"/>
        <w:spacing w:before="100" w:beforeAutospacing="1" w:after="100" w:afterAutospacing="1"/>
        <w:rPr>
          <w:rFonts w:ascii="Roboto" w:hAnsi="Roboto"/>
          <w:color w:val="000000" w:themeColor="text1"/>
        </w:rPr>
      </w:pPr>
    </w:p>
    <w:p w14:paraId="072EFD3D" w14:textId="77777777" w:rsidR="00E636D8" w:rsidRPr="00960991" w:rsidRDefault="00E636D8" w:rsidP="00E636D8">
      <w:pPr>
        <w:spacing w:before="100" w:beforeAutospacing="1" w:after="100" w:afterAutospacing="1"/>
        <w:ind w:left="708"/>
        <w:rPr>
          <w:rFonts w:ascii="Roboto" w:hAnsi="Roboto"/>
          <w:color w:val="000000" w:themeColor="text1"/>
        </w:rPr>
      </w:pPr>
    </w:p>
    <w:p w14:paraId="6CCB9DC9" w14:textId="77777777" w:rsidR="00E636D8" w:rsidRDefault="00E636D8" w:rsidP="00E636D8">
      <w:pPr>
        <w:spacing w:before="100" w:beforeAutospacing="1" w:after="100" w:afterAutospacing="1"/>
        <w:rPr>
          <w:rFonts w:ascii="Roboto" w:hAnsi="Roboto"/>
          <w:color w:val="000000" w:themeColor="text1"/>
          <w:sz w:val="32"/>
          <w:szCs w:val="32"/>
        </w:rPr>
      </w:pPr>
    </w:p>
    <w:p w14:paraId="48F0D046" w14:textId="74CCB86A" w:rsidR="00E636D8" w:rsidRPr="00960991" w:rsidRDefault="00E636D8" w:rsidP="00E636D8">
      <w:pPr>
        <w:spacing w:before="100" w:beforeAutospacing="1" w:after="100" w:afterAutospacing="1"/>
        <w:rPr>
          <w:rFonts w:ascii="Roboto" w:hAnsi="Roboto"/>
          <w:b/>
          <w:bCs/>
          <w:color w:val="000000" w:themeColor="text1"/>
          <w:sz w:val="32"/>
          <w:szCs w:val="32"/>
        </w:rPr>
      </w:pPr>
      <w:r w:rsidRPr="00960991">
        <w:rPr>
          <w:rFonts w:ascii="Roboto" w:hAnsi="Roboto"/>
          <w:b/>
          <w:bCs/>
          <w:color w:val="000000" w:themeColor="text1"/>
          <w:sz w:val="32"/>
          <w:szCs w:val="32"/>
          <w:u w:val="single"/>
        </w:rPr>
        <w:t>JOUR 2</w:t>
      </w:r>
      <w:r w:rsidRPr="00960991">
        <w:rPr>
          <w:rFonts w:ascii="Roboto" w:hAnsi="Roboto"/>
          <w:b/>
          <w:bCs/>
          <w:color w:val="000000" w:themeColor="text1"/>
          <w:sz w:val="32"/>
          <w:szCs w:val="32"/>
        </w:rPr>
        <w:t xml:space="preserve"> : PRATIQUE DU PROTOCOLE </w:t>
      </w:r>
    </w:p>
    <w:p w14:paraId="5972E17F" w14:textId="77777777" w:rsidR="00E636D8" w:rsidRPr="00960991" w:rsidRDefault="00E636D8" w:rsidP="00E636D8">
      <w:pPr>
        <w:spacing w:before="100" w:beforeAutospacing="1" w:after="100" w:afterAutospacing="1"/>
        <w:rPr>
          <w:rFonts w:ascii="Roboto" w:hAnsi="Roboto"/>
          <w:color w:val="000000" w:themeColor="text1"/>
        </w:rPr>
      </w:pPr>
      <w:r w:rsidRPr="00960991">
        <w:rPr>
          <w:rFonts w:ascii="Roboto" w:hAnsi="Roboto"/>
          <w:b/>
          <w:bCs/>
          <w:color w:val="000000" w:themeColor="text1"/>
        </w:rPr>
        <w:t xml:space="preserve">MODULE 5 </w:t>
      </w:r>
    </w:p>
    <w:p w14:paraId="2741BDB3" w14:textId="77777777" w:rsidR="00E636D8" w:rsidRPr="00960991" w:rsidRDefault="00E636D8" w:rsidP="00E636D8">
      <w:pPr>
        <w:spacing w:before="100" w:beforeAutospacing="1" w:after="100" w:afterAutospacing="1"/>
        <w:ind w:left="708"/>
        <w:rPr>
          <w:rFonts w:ascii="Roboto" w:hAnsi="Roboto"/>
          <w:color w:val="000000" w:themeColor="text1"/>
        </w:rPr>
      </w:pPr>
      <w:r w:rsidRPr="00960991">
        <w:rPr>
          <w:rFonts w:ascii="Roboto" w:hAnsi="Roboto"/>
          <w:color w:val="000000" w:themeColor="text1"/>
        </w:rPr>
        <w:t>• Technique de relaxation et d’ancrage</w:t>
      </w:r>
      <w:r w:rsidRPr="00960991">
        <w:rPr>
          <w:rFonts w:ascii="Roboto" w:hAnsi="Roboto"/>
          <w:color w:val="000000" w:themeColor="text1"/>
        </w:rPr>
        <w:br/>
        <w:t>• Posture et respiration du praticien</w:t>
      </w:r>
      <w:r w:rsidRPr="00960991">
        <w:rPr>
          <w:rFonts w:ascii="Roboto" w:hAnsi="Roboto"/>
          <w:color w:val="000000" w:themeColor="text1"/>
        </w:rPr>
        <w:br/>
        <w:t>• Anatomie palpatoire</w:t>
      </w:r>
      <w:r w:rsidRPr="00960991">
        <w:rPr>
          <w:rFonts w:ascii="Roboto" w:hAnsi="Roboto"/>
          <w:color w:val="000000" w:themeColor="text1"/>
        </w:rPr>
        <w:br/>
        <w:t xml:space="preserve">• Entrainement pratique du stagiaire en atelier tournant </w:t>
      </w:r>
    </w:p>
    <w:p w14:paraId="20173979" w14:textId="77777777" w:rsidR="00E636D8" w:rsidRPr="00960991" w:rsidRDefault="00E636D8" w:rsidP="00E636D8">
      <w:pPr>
        <w:spacing w:before="100" w:beforeAutospacing="1" w:after="100" w:afterAutospacing="1"/>
        <w:rPr>
          <w:rFonts w:ascii="Roboto" w:hAnsi="Roboto"/>
          <w:color w:val="000000" w:themeColor="text1"/>
        </w:rPr>
      </w:pPr>
      <w:r w:rsidRPr="00960991">
        <w:rPr>
          <w:rFonts w:ascii="Roboto" w:hAnsi="Roboto"/>
          <w:b/>
          <w:bCs/>
          <w:color w:val="000000" w:themeColor="text1"/>
        </w:rPr>
        <w:lastRenderedPageBreak/>
        <w:t xml:space="preserve">MODULE 6 </w:t>
      </w:r>
    </w:p>
    <w:p w14:paraId="36048856" w14:textId="77777777" w:rsidR="00E636D8" w:rsidRPr="00960991" w:rsidRDefault="00E636D8" w:rsidP="00E636D8">
      <w:pPr>
        <w:spacing w:before="100" w:beforeAutospacing="1" w:after="100" w:afterAutospacing="1"/>
        <w:ind w:left="708"/>
        <w:rPr>
          <w:rFonts w:ascii="Roboto" w:hAnsi="Roboto"/>
          <w:color w:val="000000" w:themeColor="text1"/>
        </w:rPr>
      </w:pPr>
      <w:r w:rsidRPr="00960991">
        <w:rPr>
          <w:rFonts w:ascii="Roboto" w:hAnsi="Roboto"/>
          <w:color w:val="000000" w:themeColor="text1"/>
        </w:rPr>
        <w:t>• Apprentissage détaillé des techniques du massage face postérieure</w:t>
      </w:r>
      <w:r w:rsidRPr="00960991">
        <w:rPr>
          <w:rFonts w:ascii="Roboto" w:hAnsi="Roboto"/>
          <w:color w:val="000000" w:themeColor="text1"/>
        </w:rPr>
        <w:br/>
      </w:r>
    </w:p>
    <w:p w14:paraId="66EF199D" w14:textId="77777777" w:rsidR="00E636D8" w:rsidRPr="00960991" w:rsidRDefault="00E636D8" w:rsidP="00E636D8">
      <w:pPr>
        <w:spacing w:before="100" w:beforeAutospacing="1" w:after="100" w:afterAutospacing="1"/>
        <w:rPr>
          <w:rFonts w:ascii="Roboto" w:hAnsi="Roboto"/>
          <w:b/>
          <w:bCs/>
          <w:color w:val="000000" w:themeColor="text1"/>
          <w:sz w:val="32"/>
          <w:szCs w:val="32"/>
        </w:rPr>
      </w:pPr>
      <w:r w:rsidRPr="00960991">
        <w:rPr>
          <w:rFonts w:ascii="Roboto" w:hAnsi="Roboto"/>
          <w:b/>
          <w:bCs/>
          <w:color w:val="000000" w:themeColor="text1"/>
          <w:sz w:val="32"/>
          <w:szCs w:val="32"/>
          <w:u w:val="single"/>
        </w:rPr>
        <w:t>JOUR 3</w:t>
      </w:r>
      <w:r w:rsidRPr="00960991">
        <w:rPr>
          <w:rFonts w:ascii="Roboto" w:hAnsi="Roboto"/>
          <w:b/>
          <w:bCs/>
          <w:color w:val="000000" w:themeColor="text1"/>
          <w:sz w:val="32"/>
          <w:szCs w:val="32"/>
        </w:rPr>
        <w:t xml:space="preserve"> : RÉVISIONS DU PROTOCOLE </w:t>
      </w:r>
    </w:p>
    <w:p w14:paraId="7DB69C16" w14:textId="77777777" w:rsidR="00E636D8" w:rsidRPr="00960991" w:rsidRDefault="00E636D8" w:rsidP="00E636D8">
      <w:pPr>
        <w:spacing w:before="100" w:beforeAutospacing="1" w:after="100" w:afterAutospacing="1"/>
        <w:rPr>
          <w:rFonts w:ascii="Roboto" w:hAnsi="Roboto"/>
          <w:color w:val="000000" w:themeColor="text1"/>
        </w:rPr>
      </w:pPr>
      <w:r w:rsidRPr="00960991">
        <w:rPr>
          <w:rFonts w:ascii="Roboto" w:hAnsi="Roboto"/>
          <w:b/>
          <w:bCs/>
          <w:color w:val="000000" w:themeColor="text1"/>
        </w:rPr>
        <w:t xml:space="preserve">MODULE 7 </w:t>
      </w:r>
    </w:p>
    <w:p w14:paraId="618EE217" w14:textId="77777777" w:rsidR="00E636D8" w:rsidRPr="00960991" w:rsidRDefault="00E636D8" w:rsidP="00E636D8">
      <w:pPr>
        <w:spacing w:before="100" w:beforeAutospacing="1" w:after="100" w:afterAutospacing="1"/>
        <w:ind w:left="708"/>
        <w:rPr>
          <w:rFonts w:ascii="Roboto" w:hAnsi="Roboto"/>
          <w:color w:val="000000" w:themeColor="text1"/>
        </w:rPr>
      </w:pPr>
      <w:r w:rsidRPr="00960991">
        <w:rPr>
          <w:rFonts w:ascii="Roboto" w:hAnsi="Roboto"/>
          <w:color w:val="000000" w:themeColor="text1"/>
        </w:rPr>
        <w:t>• Révisions et échange sur les acquis de la veille</w:t>
      </w:r>
      <w:r w:rsidRPr="00960991">
        <w:rPr>
          <w:rFonts w:ascii="Roboto" w:hAnsi="Roboto"/>
          <w:color w:val="000000" w:themeColor="text1"/>
        </w:rPr>
        <w:br/>
        <w:t>• Apprentissage détaillé des techniques de bien-être de la face antérieure</w:t>
      </w:r>
      <w:r w:rsidRPr="00960991">
        <w:rPr>
          <w:rFonts w:ascii="Roboto" w:hAnsi="Roboto"/>
          <w:color w:val="000000" w:themeColor="text1"/>
        </w:rPr>
        <w:br/>
        <w:t>• Questions-réponses</w:t>
      </w:r>
      <w:r w:rsidRPr="00960991">
        <w:rPr>
          <w:rFonts w:ascii="Roboto" w:hAnsi="Roboto"/>
          <w:color w:val="000000" w:themeColor="text1"/>
        </w:rPr>
        <w:br/>
        <w:t xml:space="preserve">• Pratique complète en autonomie et en binôme </w:t>
      </w:r>
    </w:p>
    <w:p w14:paraId="581BAB10" w14:textId="77777777" w:rsidR="00CE3C60" w:rsidRDefault="00CE3C60" w:rsidP="00672ED4">
      <w:pPr>
        <w:pBdr>
          <w:bottom w:val="single" w:sz="6" w:space="1" w:color="auto"/>
        </w:pBdr>
        <w:spacing w:before="100" w:beforeAutospacing="1" w:after="100" w:afterAutospacing="1"/>
        <w:rPr>
          <w:rFonts w:ascii="Roboto" w:eastAsia="Times New Roman" w:hAnsi="Roboto" w:cs="Times New Roman"/>
          <w:b/>
          <w:bCs/>
          <w:color w:val="404040" w:themeColor="text1" w:themeTint="BF"/>
          <w:sz w:val="28"/>
          <w:szCs w:val="28"/>
          <w:lang w:eastAsia="fr-FR"/>
        </w:rPr>
      </w:pPr>
    </w:p>
    <w:p w14:paraId="387E658C" w14:textId="77777777" w:rsidR="00CE3C60" w:rsidRDefault="00CE3C60" w:rsidP="00672ED4">
      <w:pPr>
        <w:spacing w:before="100" w:beforeAutospacing="1" w:after="100" w:afterAutospacing="1"/>
        <w:rPr>
          <w:rFonts w:ascii="Roboto" w:eastAsia="Times New Roman" w:hAnsi="Roboto" w:cs="Times New Roman"/>
          <w:b/>
          <w:bCs/>
          <w:color w:val="404040" w:themeColor="text1" w:themeTint="BF"/>
          <w:sz w:val="28"/>
          <w:szCs w:val="28"/>
          <w:lang w:eastAsia="fr-FR"/>
        </w:rPr>
      </w:pPr>
    </w:p>
    <w:p w14:paraId="548DD854" w14:textId="77777777" w:rsidR="00EC3039" w:rsidRDefault="00EC3039" w:rsidP="00EC3039">
      <w:pPr>
        <w:spacing w:before="100" w:beforeAutospacing="1" w:after="100" w:afterAutospacing="1"/>
        <w:rPr>
          <w:rFonts w:ascii="Roboto" w:hAnsi="Roboto"/>
          <w:b/>
          <w:bCs/>
          <w:color w:val="404040" w:themeColor="text1" w:themeTint="BF"/>
          <w:sz w:val="28"/>
          <w:szCs w:val="28"/>
        </w:rPr>
      </w:pPr>
      <w:r w:rsidRPr="00960991">
        <w:rPr>
          <w:rFonts w:ascii="Roboto" w:hAnsi="Roboto"/>
          <w:b/>
          <w:bCs/>
          <w:color w:val="000000" w:themeColor="text1"/>
          <w:sz w:val="28"/>
          <w:szCs w:val="28"/>
          <w:u w:val="single"/>
        </w:rPr>
        <w:t>MÉTHODE PÉDAGOGIQUE</w:t>
      </w:r>
      <w:r w:rsidRPr="00960991">
        <w:rPr>
          <w:rFonts w:ascii="Roboto" w:hAnsi="Roboto"/>
          <w:b/>
          <w:bCs/>
          <w:color w:val="000000" w:themeColor="text1"/>
          <w:sz w:val="28"/>
          <w:szCs w:val="28"/>
        </w:rPr>
        <w:t> </w:t>
      </w:r>
      <w:r>
        <w:rPr>
          <w:rFonts w:ascii="Roboto" w:hAnsi="Roboto"/>
          <w:b/>
          <w:bCs/>
          <w:color w:val="404040" w:themeColor="text1" w:themeTint="BF"/>
          <w:sz w:val="28"/>
          <w:szCs w:val="28"/>
        </w:rPr>
        <w:t>:</w:t>
      </w:r>
    </w:p>
    <w:p w14:paraId="60B0F0F8" w14:textId="77777777" w:rsidR="00EC3039" w:rsidRPr="00671B91" w:rsidRDefault="00EC3039" w:rsidP="00EC3039">
      <w:pPr>
        <w:rPr>
          <w:rFonts w:ascii="Roboto" w:hAnsi="Roboto"/>
          <w:color w:val="404040" w:themeColor="text1" w:themeTint="BF"/>
        </w:rPr>
      </w:pPr>
      <w:r w:rsidRPr="00671B91">
        <w:rPr>
          <w:rFonts w:ascii="Roboto" w:hAnsi="Roboto"/>
          <w:color w:val="404040" w:themeColor="text1" w:themeTint="BF"/>
        </w:rPr>
        <w:t>Méthode participative et active. L</w:t>
      </w:r>
      <w:r>
        <w:rPr>
          <w:rFonts w:ascii="Roboto" w:hAnsi="Roboto"/>
          <w:color w:val="404040" w:themeColor="text1" w:themeTint="BF"/>
        </w:rPr>
        <w:t>a</w:t>
      </w:r>
      <w:r w:rsidRPr="00671B91">
        <w:rPr>
          <w:rFonts w:ascii="Roboto" w:hAnsi="Roboto"/>
          <w:color w:val="404040" w:themeColor="text1" w:themeTint="BF"/>
        </w:rPr>
        <w:t xml:space="preserve"> format</w:t>
      </w:r>
      <w:r>
        <w:rPr>
          <w:rFonts w:ascii="Roboto" w:hAnsi="Roboto"/>
          <w:color w:val="404040" w:themeColor="text1" w:themeTint="BF"/>
        </w:rPr>
        <w:t xml:space="preserve">rice </w:t>
      </w:r>
      <w:r w:rsidRPr="00671B91">
        <w:rPr>
          <w:rFonts w:ascii="Roboto" w:hAnsi="Roboto"/>
          <w:color w:val="404040" w:themeColor="text1" w:themeTint="BF"/>
        </w:rPr>
        <w:t>apporte un champ théorico-pratique afin de permettre aux stagiaires de se repérer dans les techniques d’application de la méthode de massage. Le stagiaire applique les approches techniques de</w:t>
      </w:r>
      <w:r>
        <w:rPr>
          <w:rFonts w:ascii="Roboto" w:hAnsi="Roboto"/>
          <w:color w:val="404040" w:themeColor="text1" w:themeTint="BF"/>
        </w:rPr>
        <w:t xml:space="preserve"> </w:t>
      </w:r>
      <w:r w:rsidRPr="00671B91">
        <w:rPr>
          <w:rFonts w:ascii="Roboto" w:hAnsi="Roboto"/>
          <w:color w:val="404040" w:themeColor="text1" w:themeTint="BF"/>
        </w:rPr>
        <w:t>massage sur un modèle, il est contrôlé tout au long de la pratique par l</w:t>
      </w:r>
      <w:r>
        <w:rPr>
          <w:rFonts w:ascii="Roboto" w:hAnsi="Roboto"/>
          <w:color w:val="404040" w:themeColor="text1" w:themeTint="BF"/>
        </w:rPr>
        <w:t>a</w:t>
      </w:r>
      <w:r w:rsidRPr="00671B91">
        <w:rPr>
          <w:rFonts w:ascii="Roboto" w:hAnsi="Roboto"/>
          <w:color w:val="404040" w:themeColor="text1" w:themeTint="BF"/>
        </w:rPr>
        <w:t xml:space="preserve"> forma</w:t>
      </w:r>
      <w:r>
        <w:rPr>
          <w:rFonts w:ascii="Roboto" w:hAnsi="Roboto"/>
          <w:color w:val="404040" w:themeColor="text1" w:themeTint="BF"/>
        </w:rPr>
        <w:t xml:space="preserve">trice </w:t>
      </w:r>
      <w:r w:rsidRPr="00671B91">
        <w:rPr>
          <w:rFonts w:ascii="Roboto" w:hAnsi="Roboto"/>
          <w:color w:val="404040" w:themeColor="text1" w:themeTint="BF"/>
        </w:rPr>
        <w:t>qui a pour objectif de lui apporter un geste d’application juste et approprié au type de modèle à masser.</w:t>
      </w:r>
    </w:p>
    <w:p w14:paraId="7F194DDB" w14:textId="77777777" w:rsidR="00EC3039" w:rsidRPr="00737D56" w:rsidRDefault="00EC3039" w:rsidP="00EC3039">
      <w:pPr>
        <w:spacing w:before="100" w:beforeAutospacing="1" w:after="100" w:afterAutospacing="1"/>
        <w:rPr>
          <w:rFonts w:ascii="Roboto" w:eastAsia="Times New Roman" w:hAnsi="Roboto" w:cs="Times New Roman"/>
          <w:b/>
          <w:bCs/>
          <w:color w:val="000000" w:themeColor="text1"/>
          <w:sz w:val="28"/>
          <w:szCs w:val="28"/>
          <w:lang w:eastAsia="fr-FR"/>
        </w:rPr>
      </w:pPr>
      <w:r>
        <w:rPr>
          <w:rFonts w:ascii="Roboto" w:eastAsia="Times New Roman" w:hAnsi="Roboto" w:cs="Times New Roman"/>
          <w:b/>
          <w:bCs/>
          <w:color w:val="000000" w:themeColor="text1"/>
          <w:sz w:val="28"/>
          <w:szCs w:val="28"/>
          <w:u w:val="single"/>
          <w:lang w:eastAsia="fr-FR"/>
        </w:rPr>
        <w:t>SUIVI &amp; É</w:t>
      </w:r>
      <w:r w:rsidRPr="00A44CBD">
        <w:rPr>
          <w:rFonts w:ascii="Roboto" w:eastAsia="Times New Roman" w:hAnsi="Roboto" w:cs="Times New Roman"/>
          <w:b/>
          <w:bCs/>
          <w:color w:val="000000" w:themeColor="text1"/>
          <w:sz w:val="28"/>
          <w:szCs w:val="28"/>
          <w:u w:val="single"/>
          <w:lang w:eastAsia="fr-FR"/>
        </w:rPr>
        <w:t>VALUATION DU STAGIAIRE</w:t>
      </w:r>
      <w:r w:rsidRPr="00737D56">
        <w:rPr>
          <w:rFonts w:ascii="Roboto" w:eastAsia="Times New Roman" w:hAnsi="Roboto" w:cs="Times New Roman"/>
          <w:color w:val="000000" w:themeColor="text1"/>
          <w:sz w:val="28"/>
          <w:szCs w:val="28"/>
          <w:lang w:eastAsia="fr-FR"/>
        </w:rPr>
        <w:t xml:space="preserve"> :</w:t>
      </w:r>
      <w:r w:rsidRPr="00737D56">
        <w:rPr>
          <w:rFonts w:ascii="Roboto" w:eastAsia="Times New Roman" w:hAnsi="Roboto" w:cs="Times New Roman"/>
          <w:b/>
          <w:bCs/>
          <w:color w:val="000000" w:themeColor="text1"/>
          <w:sz w:val="28"/>
          <w:szCs w:val="28"/>
          <w:lang w:eastAsia="fr-FR"/>
        </w:rPr>
        <w:t xml:space="preserve"> </w:t>
      </w:r>
    </w:p>
    <w:p w14:paraId="08CCBCC1" w14:textId="77777777" w:rsidR="00EC3039" w:rsidRPr="00BD0B79" w:rsidRDefault="00EC3039" w:rsidP="00EC3039">
      <w:pPr>
        <w:pStyle w:val="Paragraphedeliste"/>
        <w:numPr>
          <w:ilvl w:val="0"/>
          <w:numId w:val="3"/>
        </w:numPr>
        <w:spacing w:before="100" w:beforeAutospacing="1" w:after="100" w:afterAutospacing="1"/>
        <w:rPr>
          <w:rFonts w:ascii="Roboto" w:eastAsia="Times New Roman" w:hAnsi="Roboto" w:cs="Times New Roman"/>
          <w:color w:val="000000" w:themeColor="text1"/>
          <w:lang w:eastAsia="fr-FR"/>
        </w:rPr>
      </w:pPr>
      <w:r w:rsidRPr="00BD0B79">
        <w:rPr>
          <w:rFonts w:ascii="Roboto" w:eastAsia="Times New Roman" w:hAnsi="Roboto" w:cs="Times New Roman"/>
          <w:color w:val="000000" w:themeColor="text1"/>
          <w:lang w:eastAsia="fr-FR"/>
        </w:rPr>
        <w:t>Une feuille d’émargement est signée</w:t>
      </w:r>
      <w:r>
        <w:rPr>
          <w:rFonts w:ascii="Roboto" w:eastAsia="Times New Roman" w:hAnsi="Roboto" w:cs="Times New Roman"/>
          <w:color w:val="000000" w:themeColor="text1"/>
          <w:lang w:eastAsia="fr-FR"/>
        </w:rPr>
        <w:t xml:space="preserve"> par le stagiaire</w:t>
      </w:r>
      <w:r w:rsidRPr="00BD0B79">
        <w:rPr>
          <w:rFonts w:ascii="Roboto" w:eastAsia="Times New Roman" w:hAnsi="Roboto" w:cs="Times New Roman"/>
          <w:color w:val="000000" w:themeColor="text1"/>
          <w:lang w:eastAsia="fr-FR"/>
        </w:rPr>
        <w:t xml:space="preserve"> chaque demi-journée.</w:t>
      </w:r>
    </w:p>
    <w:p w14:paraId="3171E4B2" w14:textId="77777777" w:rsidR="00EC3039" w:rsidRPr="00737D56" w:rsidRDefault="00EC3039" w:rsidP="00EC3039">
      <w:pPr>
        <w:pStyle w:val="Paragraphedeliste"/>
        <w:numPr>
          <w:ilvl w:val="0"/>
          <w:numId w:val="3"/>
        </w:numPr>
        <w:spacing w:before="100" w:beforeAutospacing="1" w:after="100" w:afterAutospacing="1"/>
        <w:rPr>
          <w:rFonts w:ascii="Roboto" w:eastAsia="Times New Roman" w:hAnsi="Roboto" w:cs="Times New Roman"/>
          <w:b/>
          <w:bCs/>
          <w:color w:val="000000" w:themeColor="text1"/>
          <w:lang w:eastAsia="fr-FR"/>
        </w:rPr>
      </w:pPr>
      <w:r w:rsidRPr="00737D56">
        <w:rPr>
          <w:rFonts w:ascii="Roboto" w:eastAsia="Times New Roman" w:hAnsi="Roboto" w:cs="Times New Roman"/>
          <w:color w:val="000000" w:themeColor="text1"/>
          <w:lang w:eastAsia="fr-FR"/>
        </w:rPr>
        <w:t>Le stagiaire sera évalué́ sur la maitrise de la technique tout au long de cette journée de pratique </w:t>
      </w:r>
    </w:p>
    <w:p w14:paraId="795F5D6C" w14:textId="77777777" w:rsidR="00EC3039" w:rsidRPr="00737D56" w:rsidRDefault="00EC3039" w:rsidP="00EC3039">
      <w:pPr>
        <w:pStyle w:val="Paragraphedeliste"/>
        <w:numPr>
          <w:ilvl w:val="0"/>
          <w:numId w:val="3"/>
        </w:numPr>
        <w:spacing w:before="100" w:beforeAutospacing="1" w:after="100" w:afterAutospacing="1"/>
        <w:rPr>
          <w:rFonts w:ascii="Roboto" w:eastAsia="Times New Roman" w:hAnsi="Roboto" w:cs="Times New Roman"/>
          <w:color w:val="000000" w:themeColor="text1"/>
          <w:lang w:eastAsia="fr-FR"/>
        </w:rPr>
      </w:pPr>
      <w:r>
        <w:rPr>
          <w:rFonts w:ascii="Roboto" w:eastAsia="Times New Roman" w:hAnsi="Roboto" w:cs="Times New Roman"/>
          <w:color w:val="000000" w:themeColor="text1"/>
          <w:lang w:eastAsia="fr-FR"/>
        </w:rPr>
        <w:t>Un QCM d’évaluation en début et fin de formation sera rempli par le stagiaire.</w:t>
      </w:r>
    </w:p>
    <w:p w14:paraId="5A8FF37D" w14:textId="77777777" w:rsidR="00EC3039" w:rsidRPr="00737D56" w:rsidRDefault="00EC3039" w:rsidP="00EC3039">
      <w:pPr>
        <w:spacing w:before="100" w:beforeAutospacing="1" w:after="100" w:afterAutospacing="1"/>
        <w:rPr>
          <w:rFonts w:ascii="Roboto" w:hAnsi="Roboto"/>
          <w:b/>
          <w:bCs/>
          <w:color w:val="000000" w:themeColor="text1"/>
          <w:sz w:val="28"/>
          <w:szCs w:val="28"/>
        </w:rPr>
      </w:pPr>
      <w:r w:rsidRPr="00737D56">
        <w:rPr>
          <w:rFonts w:ascii="Roboto" w:hAnsi="Roboto"/>
          <w:b/>
          <w:bCs/>
          <w:color w:val="000000" w:themeColor="text1"/>
          <w:sz w:val="28"/>
          <w:szCs w:val="28"/>
          <w:u w:val="single"/>
        </w:rPr>
        <w:t>ACCESSIBILITÉ</w:t>
      </w:r>
      <w:r w:rsidRPr="00737D56">
        <w:rPr>
          <w:rFonts w:ascii="Roboto" w:hAnsi="Roboto"/>
          <w:color w:val="000000" w:themeColor="text1"/>
          <w:sz w:val="28"/>
          <w:szCs w:val="28"/>
        </w:rPr>
        <w:t xml:space="preserve"> :</w:t>
      </w:r>
      <w:r w:rsidRPr="00737D56">
        <w:rPr>
          <w:rFonts w:ascii="Roboto" w:hAnsi="Roboto"/>
          <w:b/>
          <w:bCs/>
          <w:color w:val="000000" w:themeColor="text1"/>
          <w:sz w:val="28"/>
          <w:szCs w:val="28"/>
        </w:rPr>
        <w:t xml:space="preserve"> </w:t>
      </w:r>
    </w:p>
    <w:p w14:paraId="5F7CFAF8" w14:textId="77777777" w:rsidR="00EC3039" w:rsidRDefault="00EC3039" w:rsidP="00EC3039">
      <w:pPr>
        <w:rPr>
          <w:rFonts w:ascii="Roboto" w:eastAsia="Times New Roman" w:hAnsi="Roboto" w:cs="Times New Roman"/>
          <w:color w:val="000000" w:themeColor="text1"/>
          <w:lang w:eastAsia="fr-FR"/>
        </w:rPr>
      </w:pPr>
      <w:r w:rsidRPr="001C26C8">
        <w:rPr>
          <w:rFonts w:ascii="Roboto" w:eastAsia="Times New Roman" w:hAnsi="Roboto" w:cs="Times New Roman"/>
          <w:color w:val="000000" w:themeColor="text1"/>
          <w:lang w:eastAsia="fr-FR"/>
        </w:rPr>
        <w:t>Nos formations sont généralement accessibles aux personnes en situation de handicap.</w:t>
      </w:r>
      <w:r>
        <w:rPr>
          <w:rFonts w:ascii="Roboto" w:eastAsia="Times New Roman" w:hAnsi="Roboto" w:cs="Times New Roman"/>
          <w:color w:val="000000" w:themeColor="text1"/>
          <w:lang w:eastAsia="fr-FR"/>
        </w:rPr>
        <w:t xml:space="preserve"> </w:t>
      </w:r>
      <w:r w:rsidRPr="001C26C8">
        <w:rPr>
          <w:rFonts w:ascii="Roboto" w:hAnsi="Roboto"/>
          <w:color w:val="000000" w:themeColor="text1"/>
        </w:rPr>
        <w:t>Nous étudions au cas par cas toutes les situations de handicap afin d’envisager une intégration dans la formation. Dans le cas contraire, nous prévoyons une orientation vers des organismes appropriés. </w:t>
      </w:r>
    </w:p>
    <w:p w14:paraId="58B4DFE6" w14:textId="77777777" w:rsidR="00EC3039" w:rsidRDefault="00EC3039" w:rsidP="00EC3039">
      <w:pPr>
        <w:rPr>
          <w:rFonts w:ascii="Roboto" w:eastAsia="Times New Roman" w:hAnsi="Roboto" w:cs="Times New Roman"/>
          <w:color w:val="000000" w:themeColor="text1"/>
          <w:lang w:eastAsia="fr-FR"/>
        </w:rPr>
      </w:pPr>
    </w:p>
    <w:p w14:paraId="2DFE524C" w14:textId="77777777" w:rsidR="00EC3039" w:rsidRPr="00737D56" w:rsidRDefault="00EC3039" w:rsidP="00EC3039">
      <w:pPr>
        <w:spacing w:before="100" w:beforeAutospacing="1" w:after="100" w:afterAutospacing="1"/>
        <w:rPr>
          <w:rFonts w:ascii="Roboto" w:hAnsi="Roboto"/>
          <w:b/>
          <w:bCs/>
          <w:color w:val="000000" w:themeColor="text1"/>
          <w:sz w:val="28"/>
          <w:szCs w:val="28"/>
        </w:rPr>
      </w:pPr>
      <w:r w:rsidRPr="00737D56">
        <w:rPr>
          <w:rFonts w:ascii="Roboto" w:hAnsi="Roboto"/>
          <w:b/>
          <w:bCs/>
          <w:color w:val="000000" w:themeColor="text1"/>
          <w:sz w:val="28"/>
          <w:szCs w:val="28"/>
          <w:u w:val="single"/>
        </w:rPr>
        <w:t>MATÉRIEL N</w:t>
      </w:r>
      <w:r>
        <w:rPr>
          <w:rFonts w:ascii="Roboto" w:hAnsi="Roboto"/>
          <w:b/>
          <w:bCs/>
          <w:color w:val="000000" w:themeColor="text1"/>
          <w:sz w:val="28"/>
          <w:szCs w:val="28"/>
          <w:u w:val="single"/>
        </w:rPr>
        <w:t>É</w:t>
      </w:r>
      <w:r w:rsidRPr="00737D56">
        <w:rPr>
          <w:rFonts w:ascii="Roboto" w:hAnsi="Roboto"/>
          <w:b/>
          <w:bCs/>
          <w:color w:val="000000" w:themeColor="text1"/>
          <w:sz w:val="28"/>
          <w:szCs w:val="28"/>
          <w:u w:val="single"/>
        </w:rPr>
        <w:t>CESSAIRE</w:t>
      </w:r>
      <w:r w:rsidRPr="00737D56">
        <w:rPr>
          <w:rFonts w:ascii="Roboto" w:hAnsi="Roboto"/>
          <w:b/>
          <w:bCs/>
          <w:color w:val="000000" w:themeColor="text1"/>
          <w:sz w:val="28"/>
          <w:szCs w:val="28"/>
        </w:rPr>
        <w:t xml:space="preserve"> : </w:t>
      </w:r>
    </w:p>
    <w:p w14:paraId="10A7FBFD" w14:textId="77777777" w:rsidR="00EC3039" w:rsidRDefault="00EC3039" w:rsidP="00EC3039">
      <w:pPr>
        <w:pStyle w:val="Paragraphedeliste"/>
        <w:numPr>
          <w:ilvl w:val="0"/>
          <w:numId w:val="8"/>
        </w:numPr>
        <w:spacing w:before="100" w:beforeAutospacing="1" w:after="100" w:afterAutospacing="1"/>
        <w:rPr>
          <w:rFonts w:ascii="Roboto" w:eastAsia="Times New Roman" w:hAnsi="Roboto" w:cs="Times New Roman"/>
          <w:color w:val="000000" w:themeColor="text1"/>
          <w:lang w:eastAsia="fr-FR"/>
        </w:rPr>
      </w:pPr>
      <w:r w:rsidRPr="00737D56">
        <w:rPr>
          <w:rFonts w:ascii="Roboto" w:eastAsia="Times New Roman" w:hAnsi="Roboto" w:cs="Times New Roman"/>
          <w:color w:val="000000" w:themeColor="text1"/>
          <w:lang w:eastAsia="fr-FR"/>
        </w:rPr>
        <w:t>1 paréo</w:t>
      </w:r>
    </w:p>
    <w:p w14:paraId="177ACC3D" w14:textId="77777777" w:rsidR="00EC3039" w:rsidRDefault="00EC3039" w:rsidP="00EC3039">
      <w:pPr>
        <w:pStyle w:val="Paragraphedeliste"/>
        <w:numPr>
          <w:ilvl w:val="0"/>
          <w:numId w:val="8"/>
        </w:numPr>
        <w:spacing w:before="100" w:beforeAutospacing="1" w:after="100" w:afterAutospacing="1"/>
        <w:rPr>
          <w:rFonts w:ascii="Roboto" w:eastAsia="Times New Roman" w:hAnsi="Roboto" w:cs="Times New Roman"/>
          <w:color w:val="000000" w:themeColor="text1"/>
          <w:lang w:eastAsia="fr-FR"/>
        </w:rPr>
      </w:pPr>
      <w:r>
        <w:rPr>
          <w:rFonts w:ascii="Roboto" w:eastAsia="Times New Roman" w:hAnsi="Roboto" w:cs="Times New Roman"/>
          <w:color w:val="000000" w:themeColor="text1"/>
          <w:lang w:eastAsia="fr-FR"/>
        </w:rPr>
        <w:lastRenderedPageBreak/>
        <w:t>2 grande serviettes</w:t>
      </w:r>
    </w:p>
    <w:p w14:paraId="5CFA03E5" w14:textId="77777777" w:rsidR="00EC3039" w:rsidRDefault="00EC3039" w:rsidP="00EC3039">
      <w:pPr>
        <w:pStyle w:val="Paragraphedeliste"/>
        <w:numPr>
          <w:ilvl w:val="0"/>
          <w:numId w:val="8"/>
        </w:numPr>
        <w:spacing w:before="100" w:beforeAutospacing="1" w:after="100" w:afterAutospacing="1"/>
        <w:rPr>
          <w:rFonts w:ascii="Roboto" w:eastAsia="Times New Roman" w:hAnsi="Roboto" w:cs="Times New Roman"/>
          <w:color w:val="000000" w:themeColor="text1"/>
          <w:lang w:eastAsia="fr-FR"/>
        </w:rPr>
      </w:pPr>
      <w:r>
        <w:rPr>
          <w:rFonts w:ascii="Roboto" w:eastAsia="Times New Roman" w:hAnsi="Roboto" w:cs="Times New Roman"/>
          <w:color w:val="000000" w:themeColor="text1"/>
          <w:lang w:eastAsia="fr-FR"/>
        </w:rPr>
        <w:t>1 petite serviette</w:t>
      </w:r>
    </w:p>
    <w:p w14:paraId="7E7449D2" w14:textId="77777777" w:rsidR="00EC3039" w:rsidRPr="00737D56" w:rsidRDefault="00EC3039" w:rsidP="00EC3039">
      <w:pPr>
        <w:pStyle w:val="Paragraphedeliste"/>
        <w:numPr>
          <w:ilvl w:val="0"/>
          <w:numId w:val="8"/>
        </w:numPr>
        <w:spacing w:before="100" w:beforeAutospacing="1" w:after="100" w:afterAutospacing="1"/>
        <w:rPr>
          <w:rFonts w:ascii="Roboto" w:eastAsia="Times New Roman" w:hAnsi="Roboto" w:cs="Times New Roman"/>
          <w:color w:val="000000" w:themeColor="text1"/>
          <w:lang w:eastAsia="fr-FR"/>
        </w:rPr>
      </w:pPr>
      <w:r>
        <w:rPr>
          <w:rFonts w:ascii="Roboto" w:eastAsia="Times New Roman" w:hAnsi="Roboto" w:cs="Times New Roman"/>
          <w:color w:val="000000" w:themeColor="text1"/>
          <w:lang w:eastAsia="fr-FR"/>
        </w:rPr>
        <w:t>1 masque (tissu ou chirurgical)</w:t>
      </w:r>
    </w:p>
    <w:p w14:paraId="4E40F121" w14:textId="77777777" w:rsidR="00EC3039" w:rsidRDefault="00EC3039" w:rsidP="00EC3039">
      <w:pPr>
        <w:spacing w:before="100" w:beforeAutospacing="1" w:after="100" w:afterAutospacing="1"/>
        <w:rPr>
          <w:rFonts w:ascii="Roboto" w:eastAsia="Times New Roman" w:hAnsi="Roboto" w:cs="Times New Roman"/>
          <w:color w:val="000000" w:themeColor="text1"/>
          <w:lang w:eastAsia="fr-FR"/>
        </w:rPr>
      </w:pPr>
      <w:r w:rsidRPr="00737D56">
        <w:rPr>
          <w:rFonts w:ascii="Roboto" w:eastAsia="Times New Roman" w:hAnsi="Roboto" w:cs="Times New Roman"/>
          <w:color w:val="000000" w:themeColor="text1"/>
          <w:lang w:eastAsia="fr-FR"/>
        </w:rPr>
        <w:t xml:space="preserve">Tout le reste du matériel nécessaire pendant la formation est fourni par le centre de formation. </w:t>
      </w:r>
      <w:r w:rsidRPr="00737D56">
        <w:rPr>
          <w:rFonts w:ascii="Roboto" w:eastAsia="Times New Roman" w:hAnsi="Roboto" w:cs="Times New Roman"/>
          <w:color w:val="000000" w:themeColor="text1"/>
          <w:lang w:eastAsia="fr-FR"/>
        </w:rPr>
        <w:br/>
        <w:t xml:space="preserve">Notre équipe est mobilisée pour être la plus réactive possible afin de vous tenir informés et vous garantir le meilleur accueil dans le strict respect des conditions de sécurité́ sanitaire. </w:t>
      </w:r>
    </w:p>
    <w:p w14:paraId="2C6F51EF" w14:textId="77777777" w:rsidR="00EC3039" w:rsidRDefault="00EC3039" w:rsidP="00EC3039">
      <w:pPr>
        <w:spacing w:before="100" w:beforeAutospacing="1" w:after="100" w:afterAutospacing="1"/>
        <w:rPr>
          <w:rFonts w:ascii="Roboto" w:hAnsi="Roboto"/>
          <w:b/>
          <w:bCs/>
          <w:color w:val="000000" w:themeColor="text1"/>
          <w:sz w:val="28"/>
          <w:szCs w:val="28"/>
        </w:rPr>
      </w:pPr>
      <w:r>
        <w:rPr>
          <w:rFonts w:ascii="Roboto" w:hAnsi="Roboto"/>
          <w:b/>
          <w:bCs/>
          <w:color w:val="000000" w:themeColor="text1"/>
          <w:sz w:val="28"/>
          <w:szCs w:val="28"/>
          <w:u w:val="single"/>
        </w:rPr>
        <w:t>REPAS</w:t>
      </w:r>
      <w:r w:rsidRPr="00737D56">
        <w:rPr>
          <w:rFonts w:ascii="Roboto" w:hAnsi="Roboto"/>
          <w:b/>
          <w:bCs/>
          <w:color w:val="000000" w:themeColor="text1"/>
          <w:sz w:val="28"/>
          <w:szCs w:val="28"/>
        </w:rPr>
        <w:t xml:space="preserve"> </w:t>
      </w:r>
      <w:r w:rsidRPr="00737D56">
        <w:rPr>
          <w:rFonts w:ascii="Roboto" w:hAnsi="Roboto"/>
          <w:color w:val="000000" w:themeColor="text1"/>
          <w:sz w:val="28"/>
          <w:szCs w:val="28"/>
        </w:rPr>
        <w:t>:</w:t>
      </w:r>
      <w:r w:rsidRPr="00737D56">
        <w:rPr>
          <w:rFonts w:ascii="Roboto" w:hAnsi="Roboto"/>
          <w:b/>
          <w:bCs/>
          <w:color w:val="000000" w:themeColor="text1"/>
          <w:sz w:val="28"/>
          <w:szCs w:val="28"/>
        </w:rPr>
        <w:t xml:space="preserve"> </w:t>
      </w:r>
    </w:p>
    <w:p w14:paraId="45A71A96" w14:textId="77777777" w:rsidR="00EC3039" w:rsidRPr="00FC517E" w:rsidRDefault="00EC3039" w:rsidP="00EC3039">
      <w:pPr>
        <w:spacing w:before="100" w:beforeAutospacing="1" w:after="100" w:afterAutospacing="1"/>
        <w:rPr>
          <w:rFonts w:ascii="Roboto" w:hAnsi="Roboto"/>
          <w:b/>
          <w:bCs/>
          <w:color w:val="000000" w:themeColor="text1"/>
          <w:sz w:val="28"/>
          <w:szCs w:val="28"/>
        </w:rPr>
      </w:pPr>
      <w:r>
        <w:rPr>
          <w:rFonts w:ascii="Roboto" w:eastAsia="Times New Roman" w:hAnsi="Roboto" w:cs="Times New Roman"/>
          <w:color w:val="000000" w:themeColor="text1"/>
          <w:lang w:eastAsia="fr-FR"/>
        </w:rPr>
        <w:t>Le repas du déjeuner n’est pas inclus. Merci de prévoir votre repas ou de le commander sur place.</w:t>
      </w:r>
    </w:p>
    <w:p w14:paraId="36B3C163" w14:textId="77777777" w:rsidR="00EC3039" w:rsidRPr="00737D56" w:rsidRDefault="00EC3039" w:rsidP="00EC3039">
      <w:pPr>
        <w:spacing w:before="100" w:beforeAutospacing="1" w:after="100" w:afterAutospacing="1"/>
        <w:rPr>
          <w:rFonts w:ascii="Roboto" w:eastAsia="Times New Roman" w:hAnsi="Roboto" w:cs="Times New Roman"/>
          <w:color w:val="000000" w:themeColor="text1"/>
          <w:sz w:val="28"/>
          <w:szCs w:val="28"/>
          <w:lang w:eastAsia="fr-FR"/>
        </w:rPr>
      </w:pPr>
      <w:r w:rsidRPr="00A44CBD">
        <w:rPr>
          <w:rFonts w:ascii="Roboto" w:eastAsia="Times New Roman" w:hAnsi="Roboto" w:cs="Times New Roman"/>
          <w:b/>
          <w:bCs/>
          <w:color w:val="000000" w:themeColor="text1"/>
          <w:sz w:val="28"/>
          <w:szCs w:val="28"/>
          <w:u w:val="single"/>
          <w:lang w:eastAsia="fr-FR"/>
        </w:rPr>
        <w:t>DOCUMENTS REMIS A L’ISSUE DE LA FORMATION</w:t>
      </w:r>
      <w:r>
        <w:rPr>
          <w:rFonts w:ascii="Roboto" w:eastAsia="Times New Roman" w:hAnsi="Roboto" w:cs="Times New Roman"/>
          <w:b/>
          <w:bCs/>
          <w:color w:val="000000" w:themeColor="text1"/>
          <w:sz w:val="28"/>
          <w:szCs w:val="28"/>
          <w:lang w:eastAsia="fr-FR"/>
        </w:rPr>
        <w:t> :</w:t>
      </w:r>
    </w:p>
    <w:p w14:paraId="290EC517" w14:textId="77777777" w:rsidR="00EC3039" w:rsidRPr="00737D56" w:rsidRDefault="00EC3039" w:rsidP="00EC3039">
      <w:pPr>
        <w:pStyle w:val="Paragraphedeliste"/>
        <w:numPr>
          <w:ilvl w:val="0"/>
          <w:numId w:val="4"/>
        </w:numPr>
        <w:spacing w:before="100" w:beforeAutospacing="1" w:after="100" w:afterAutospacing="1"/>
        <w:rPr>
          <w:rFonts w:ascii="Roboto" w:eastAsia="Times New Roman" w:hAnsi="Roboto" w:cs="Times New Roman"/>
          <w:color w:val="000000" w:themeColor="text1"/>
          <w:lang w:eastAsia="fr-FR"/>
        </w:rPr>
      </w:pPr>
      <w:r w:rsidRPr="00737D56">
        <w:rPr>
          <w:rFonts w:ascii="Roboto" w:eastAsia="Times New Roman" w:hAnsi="Roboto" w:cs="Times New Roman"/>
          <w:color w:val="000000" w:themeColor="text1"/>
          <w:lang w:eastAsia="fr-FR"/>
        </w:rPr>
        <w:t>Livret pédagogique</w:t>
      </w:r>
    </w:p>
    <w:p w14:paraId="36ABB9D4" w14:textId="5E756892" w:rsidR="00EC3039" w:rsidRDefault="00EC3039" w:rsidP="00EC3039">
      <w:pPr>
        <w:pStyle w:val="Paragraphedeliste"/>
        <w:numPr>
          <w:ilvl w:val="0"/>
          <w:numId w:val="4"/>
        </w:numPr>
        <w:spacing w:before="100" w:beforeAutospacing="1" w:after="100" w:afterAutospacing="1"/>
        <w:rPr>
          <w:rFonts w:ascii="Roboto" w:eastAsia="Times New Roman" w:hAnsi="Roboto" w:cs="Times New Roman"/>
          <w:color w:val="000000" w:themeColor="text1"/>
          <w:lang w:eastAsia="fr-FR"/>
        </w:rPr>
      </w:pPr>
      <w:r w:rsidRPr="00737D56">
        <w:rPr>
          <w:rFonts w:ascii="Roboto" w:eastAsia="Times New Roman" w:hAnsi="Roboto" w:cs="Times New Roman"/>
          <w:color w:val="000000" w:themeColor="text1"/>
          <w:lang w:eastAsia="fr-FR"/>
        </w:rPr>
        <w:t>Attestation de formation</w:t>
      </w:r>
    </w:p>
    <w:p w14:paraId="59398905" w14:textId="54550CC1" w:rsidR="00694BD4" w:rsidRDefault="00694BD4" w:rsidP="00694BD4">
      <w:pPr>
        <w:spacing w:before="100" w:beforeAutospacing="1" w:after="100" w:afterAutospacing="1"/>
        <w:rPr>
          <w:rFonts w:ascii="Roboto" w:eastAsia="Times New Roman" w:hAnsi="Roboto" w:cs="Times New Roman"/>
          <w:color w:val="000000" w:themeColor="text1"/>
          <w:lang w:eastAsia="fr-FR"/>
        </w:rPr>
      </w:pPr>
    </w:p>
    <w:p w14:paraId="5DD72672" w14:textId="21EAD78E" w:rsidR="00694BD4" w:rsidRDefault="00694BD4" w:rsidP="00694BD4">
      <w:pPr>
        <w:spacing w:before="100" w:beforeAutospacing="1" w:after="100" w:afterAutospacing="1"/>
        <w:rPr>
          <w:rFonts w:ascii="Roboto" w:eastAsia="Times New Roman" w:hAnsi="Roboto" w:cs="Times New Roman"/>
          <w:color w:val="000000" w:themeColor="text1"/>
          <w:lang w:eastAsia="fr-FR"/>
        </w:rPr>
      </w:pPr>
    </w:p>
    <w:p w14:paraId="495C2AE4" w14:textId="6FE65187" w:rsidR="00694BD4" w:rsidRDefault="00694BD4" w:rsidP="00694BD4">
      <w:pPr>
        <w:spacing w:before="100" w:beforeAutospacing="1" w:after="100" w:afterAutospacing="1"/>
        <w:rPr>
          <w:rFonts w:ascii="Roboto" w:eastAsia="Times New Roman" w:hAnsi="Roboto" w:cs="Times New Roman"/>
          <w:color w:val="000000" w:themeColor="text1"/>
          <w:lang w:eastAsia="fr-FR"/>
        </w:rPr>
      </w:pPr>
    </w:p>
    <w:p w14:paraId="71D2AD0A" w14:textId="3A45425B" w:rsidR="00694BD4" w:rsidRDefault="00694BD4" w:rsidP="00694BD4">
      <w:pPr>
        <w:spacing w:before="100" w:beforeAutospacing="1" w:after="100" w:afterAutospacing="1"/>
        <w:rPr>
          <w:rFonts w:ascii="Roboto" w:eastAsia="Times New Roman" w:hAnsi="Roboto" w:cs="Times New Roman"/>
          <w:color w:val="000000" w:themeColor="text1"/>
          <w:lang w:eastAsia="fr-FR"/>
        </w:rPr>
      </w:pPr>
    </w:p>
    <w:p w14:paraId="0E0F824A" w14:textId="04061393" w:rsidR="00694BD4" w:rsidRDefault="00694BD4" w:rsidP="00694BD4">
      <w:pPr>
        <w:spacing w:before="100" w:beforeAutospacing="1" w:after="100" w:afterAutospacing="1"/>
        <w:rPr>
          <w:rFonts w:ascii="Roboto" w:eastAsia="Times New Roman" w:hAnsi="Roboto" w:cs="Times New Roman"/>
          <w:color w:val="000000" w:themeColor="text1"/>
          <w:lang w:eastAsia="fr-FR"/>
        </w:rPr>
      </w:pPr>
    </w:p>
    <w:p w14:paraId="230ACA90" w14:textId="650AE9EA" w:rsidR="00694BD4" w:rsidRPr="00C45908" w:rsidRDefault="00694BD4" w:rsidP="00694BD4">
      <w:pPr>
        <w:pStyle w:val="Paragraphedeliste"/>
        <w:spacing w:before="100" w:beforeAutospacing="1" w:after="100" w:afterAutospacing="1"/>
        <w:rPr>
          <w:rFonts w:ascii="Roboto" w:eastAsia="Times New Roman" w:hAnsi="Roboto"/>
          <w:color w:val="DE7DC2"/>
          <w:sz w:val="16"/>
          <w:szCs w:val="16"/>
        </w:rPr>
      </w:pPr>
      <w:r>
        <w:rPr>
          <w:rFonts w:ascii="Roboto" w:eastAsia="Times New Roman" w:hAnsi="Roboto"/>
          <w:color w:val="000000" w:themeColor="text1"/>
          <w:sz w:val="22"/>
          <w:szCs w:val="22"/>
        </w:rPr>
        <w:t xml:space="preserve">                                                                                                </w:t>
      </w:r>
      <w:r w:rsidRPr="00C45908">
        <w:rPr>
          <w:rFonts w:ascii="Roboto" w:eastAsia="Times New Roman" w:hAnsi="Roboto"/>
          <w:color w:val="DE7DC2"/>
          <w:sz w:val="16"/>
          <w:szCs w:val="16"/>
        </w:rPr>
        <w:t xml:space="preserve">Mise à jour le </w:t>
      </w:r>
      <w:r w:rsidR="00E636D8">
        <w:rPr>
          <w:rFonts w:ascii="Roboto" w:eastAsia="Times New Roman" w:hAnsi="Roboto"/>
          <w:color w:val="DE7DC2"/>
          <w:sz w:val="16"/>
          <w:szCs w:val="16"/>
        </w:rPr>
        <w:t>07</w:t>
      </w:r>
      <w:r w:rsidRPr="00C45908">
        <w:rPr>
          <w:rFonts w:ascii="Roboto" w:eastAsia="Times New Roman" w:hAnsi="Roboto"/>
          <w:color w:val="DE7DC2"/>
          <w:sz w:val="16"/>
          <w:szCs w:val="16"/>
        </w:rPr>
        <w:t>/</w:t>
      </w:r>
      <w:r w:rsidR="00E636D8">
        <w:rPr>
          <w:rFonts w:ascii="Roboto" w:eastAsia="Times New Roman" w:hAnsi="Roboto"/>
          <w:color w:val="DE7DC2"/>
          <w:sz w:val="16"/>
          <w:szCs w:val="16"/>
        </w:rPr>
        <w:t>04</w:t>
      </w:r>
      <w:r w:rsidRPr="00C45908">
        <w:rPr>
          <w:rFonts w:ascii="Roboto" w:eastAsia="Times New Roman" w:hAnsi="Roboto"/>
          <w:color w:val="DE7DC2"/>
          <w:sz w:val="16"/>
          <w:szCs w:val="16"/>
        </w:rPr>
        <w:t>/202</w:t>
      </w:r>
      <w:r w:rsidR="00E636D8">
        <w:rPr>
          <w:rFonts w:ascii="Roboto" w:eastAsia="Times New Roman" w:hAnsi="Roboto"/>
          <w:color w:val="DE7DC2"/>
          <w:sz w:val="16"/>
          <w:szCs w:val="16"/>
        </w:rPr>
        <w:t>4</w:t>
      </w:r>
      <w:r w:rsidRPr="00C45908">
        <w:rPr>
          <w:rFonts w:ascii="Roboto" w:eastAsia="Times New Roman" w:hAnsi="Roboto"/>
          <w:color w:val="DE7DC2"/>
          <w:sz w:val="16"/>
          <w:szCs w:val="16"/>
        </w:rPr>
        <w:t xml:space="preserve"> – Version 1</w:t>
      </w:r>
    </w:p>
    <w:p w14:paraId="782994D6" w14:textId="77777777" w:rsidR="00694BD4" w:rsidRPr="00694BD4" w:rsidRDefault="00694BD4" w:rsidP="00694BD4">
      <w:pPr>
        <w:spacing w:before="100" w:beforeAutospacing="1" w:after="100" w:afterAutospacing="1"/>
        <w:rPr>
          <w:rFonts w:ascii="Roboto" w:eastAsia="Times New Roman" w:hAnsi="Roboto" w:cs="Times New Roman"/>
          <w:color w:val="000000" w:themeColor="text1"/>
          <w:lang w:eastAsia="fr-FR"/>
        </w:rPr>
      </w:pPr>
    </w:p>
    <w:p w14:paraId="5E9E6F7E" w14:textId="77777777" w:rsidR="00672ED4" w:rsidRPr="00672ED4" w:rsidRDefault="00672ED4" w:rsidP="00672ED4">
      <w:pPr>
        <w:rPr>
          <w:rFonts w:ascii="Roboto" w:hAnsi="Roboto"/>
          <w:color w:val="7F7F7F" w:themeColor="text1" w:themeTint="80"/>
        </w:rPr>
      </w:pPr>
    </w:p>
    <w:p w14:paraId="7F281055" w14:textId="77777777" w:rsidR="00A24939" w:rsidRPr="00672ED4" w:rsidRDefault="00A24939">
      <w:pPr>
        <w:rPr>
          <w:rFonts w:ascii="Roboto" w:hAnsi="Roboto"/>
        </w:rPr>
      </w:pPr>
    </w:p>
    <w:sectPr w:rsidR="00A24939" w:rsidRPr="00672ED4" w:rsidSect="007D0CB2">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2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FB052" w14:textId="77777777" w:rsidR="002459A0" w:rsidRDefault="002459A0" w:rsidP="00977354">
      <w:r>
        <w:separator/>
      </w:r>
    </w:p>
  </w:endnote>
  <w:endnote w:type="continuationSeparator" w:id="0">
    <w:p w14:paraId="76DD75CC" w14:textId="77777777" w:rsidR="002459A0" w:rsidRDefault="002459A0" w:rsidP="00977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CC"/>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E6099" w14:textId="77777777" w:rsidR="00EF2BAA" w:rsidRDefault="00EF2BA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8C8DB" w14:textId="77777777" w:rsidR="007D0CB2" w:rsidRDefault="007D0CB2" w:rsidP="00EF2BAA">
    <w:pPr>
      <w:widowControl w:val="0"/>
      <w:autoSpaceDE w:val="0"/>
      <w:autoSpaceDN w:val="0"/>
      <w:adjustRightInd w:val="0"/>
      <w:ind w:left="142" w:right="-454"/>
      <w:jc w:val="center"/>
      <w:rPr>
        <w:rFonts w:ascii="Helvetica" w:hAnsi="Helvetica"/>
        <w:i/>
        <w:color w:val="808080"/>
        <w:sz w:val="18"/>
      </w:rPr>
    </w:pPr>
  </w:p>
  <w:p w14:paraId="491AA592" w14:textId="4DB23F07" w:rsidR="00EF2BAA" w:rsidRDefault="00EF2BAA" w:rsidP="00EF2BAA">
    <w:pPr>
      <w:widowControl w:val="0"/>
      <w:autoSpaceDE w:val="0"/>
      <w:autoSpaceDN w:val="0"/>
      <w:adjustRightInd w:val="0"/>
      <w:ind w:left="142" w:right="-454"/>
      <w:jc w:val="center"/>
      <w:rPr>
        <w:rFonts w:ascii="Helvetica" w:hAnsi="Helvetica"/>
        <w:i/>
        <w:color w:val="808080"/>
        <w:sz w:val="18"/>
      </w:rPr>
    </w:pPr>
    <w:r>
      <w:rPr>
        <w:rFonts w:ascii="Helvetica" w:hAnsi="Helvetica"/>
        <w:i/>
        <w:color w:val="808080"/>
        <w:sz w:val="18"/>
      </w:rPr>
      <w:t xml:space="preserve">SARL SAHLiNi -  29 A, rue de la basse canterie – 44120 VERTOU – France – 02 55 10 34 68  </w:t>
    </w:r>
  </w:p>
  <w:p w14:paraId="48C063F5" w14:textId="428A4628" w:rsidR="00EF2BAA" w:rsidRDefault="00000000" w:rsidP="007D0CB2">
    <w:pPr>
      <w:widowControl w:val="0"/>
      <w:autoSpaceDE w:val="0"/>
      <w:autoSpaceDN w:val="0"/>
      <w:adjustRightInd w:val="0"/>
      <w:ind w:left="142" w:right="-454"/>
      <w:jc w:val="center"/>
      <w:rPr>
        <w:rFonts w:ascii="Helvetica" w:hAnsi="Helvetica"/>
        <w:i/>
        <w:color w:val="808080"/>
        <w:sz w:val="18"/>
      </w:rPr>
    </w:pPr>
    <w:hyperlink r:id="rId1" w:history="1">
      <w:r w:rsidR="00EF2BAA" w:rsidRPr="008655F5">
        <w:rPr>
          <w:rStyle w:val="Lienhypertexte"/>
          <w:rFonts w:ascii="Helvetica" w:hAnsi="Helvetica"/>
          <w:i/>
          <w:sz w:val="18"/>
        </w:rPr>
        <w:t>info@kerali.fr</w:t>
      </w:r>
    </w:hyperlink>
    <w:r w:rsidR="00EF2BAA">
      <w:rPr>
        <w:rFonts w:ascii="Helvetica" w:hAnsi="Helvetica"/>
        <w:i/>
        <w:color w:val="808080"/>
        <w:sz w:val="18"/>
      </w:rPr>
      <w:t xml:space="preserve"> – </w:t>
    </w:r>
    <w:hyperlink r:id="rId2" w:history="1">
      <w:r w:rsidR="007D0CB2" w:rsidRPr="006D1BF0">
        <w:rPr>
          <w:rStyle w:val="Lienhypertexte"/>
          <w:rFonts w:ascii="Helvetica" w:hAnsi="Helvetica"/>
          <w:i/>
          <w:sz w:val="18"/>
        </w:rPr>
        <w:t>https://kerali.fr</w:t>
      </w:r>
    </w:hyperlink>
    <w:r w:rsidR="007D0CB2">
      <w:rPr>
        <w:rFonts w:ascii="Helvetica" w:hAnsi="Helvetica"/>
        <w:i/>
        <w:color w:val="808080"/>
        <w:sz w:val="18"/>
      </w:rPr>
      <w:t xml:space="preserve">   </w:t>
    </w:r>
    <w:r w:rsidR="00EF2BAA">
      <w:rPr>
        <w:rFonts w:ascii="Helvetica" w:hAnsi="Helvetica"/>
        <w:i/>
        <w:color w:val="808080"/>
        <w:sz w:val="18"/>
      </w:rPr>
      <w:t>SIRET : 488147521 Rcs nantes – TVA : FR13488147521</w:t>
    </w:r>
  </w:p>
  <w:p w14:paraId="53190F9E" w14:textId="5BF2A3CE" w:rsidR="00977354" w:rsidRDefault="00EF2BAA" w:rsidP="00EF2BAA">
    <w:pPr>
      <w:pStyle w:val="Pieddepage"/>
      <w:jc w:val="center"/>
    </w:pPr>
    <w:r>
      <w:rPr>
        <w:rFonts w:ascii="Helvetica" w:hAnsi="Helvetica"/>
        <w:i/>
        <w:color w:val="808080"/>
        <w:sz w:val="18"/>
      </w:rPr>
      <w:t>Orgnanisme de formation enregistré sous le n°52440880644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44EF1" w14:textId="77777777" w:rsidR="00EF2BAA" w:rsidRDefault="00EF2B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677B9" w14:textId="77777777" w:rsidR="002459A0" w:rsidRDefault="002459A0" w:rsidP="00977354">
      <w:r>
        <w:separator/>
      </w:r>
    </w:p>
  </w:footnote>
  <w:footnote w:type="continuationSeparator" w:id="0">
    <w:p w14:paraId="3818E805" w14:textId="77777777" w:rsidR="002459A0" w:rsidRDefault="002459A0" w:rsidP="00977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4256" w14:textId="77777777" w:rsidR="00EF2BAA" w:rsidRDefault="00EF2BA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F2C00" w14:textId="197881FE" w:rsidR="00D303A0" w:rsidRDefault="00D303A0" w:rsidP="00D303A0">
    <w:pPr>
      <w:pStyle w:val="En-tte"/>
      <w:jc w:val="center"/>
    </w:pPr>
    <w:r>
      <w:ptab w:relativeTo="margin" w:alignment="center" w:leader="none"/>
    </w:r>
    <w:r w:rsidR="00EF2BAA">
      <w:rPr>
        <w:noProof/>
        <w:lang w:eastAsia="fr-FR"/>
      </w:rPr>
      <w:drawing>
        <wp:inline distT="0" distB="0" distL="0" distR="0" wp14:anchorId="3F1FB847" wp14:editId="0D52A67B">
          <wp:extent cx="1284270" cy="128427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296639" cy="1296639"/>
                  </a:xfrm>
                  <a:prstGeom prst="rect">
                    <a:avLst/>
                  </a:prstGeom>
                </pic:spPr>
              </pic:pic>
            </a:graphicData>
          </a:graphic>
        </wp:inline>
      </w:drawing>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F0E6C" w14:textId="77777777" w:rsidR="00EF2BAA" w:rsidRDefault="00EF2BA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B29"/>
    <w:multiLevelType w:val="hybridMultilevel"/>
    <w:tmpl w:val="C9D69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881D2D"/>
    <w:multiLevelType w:val="multilevel"/>
    <w:tmpl w:val="0C4A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880E4B"/>
    <w:multiLevelType w:val="hybridMultilevel"/>
    <w:tmpl w:val="1CAE82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886960"/>
    <w:multiLevelType w:val="multilevel"/>
    <w:tmpl w:val="0C4A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9C1763"/>
    <w:multiLevelType w:val="multilevel"/>
    <w:tmpl w:val="0C4A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0C1359"/>
    <w:multiLevelType w:val="hybridMultilevel"/>
    <w:tmpl w:val="C8ACF27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4F5B2DDA"/>
    <w:multiLevelType w:val="hybridMultilevel"/>
    <w:tmpl w:val="5F0E0D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1066186"/>
    <w:multiLevelType w:val="hybridMultilevel"/>
    <w:tmpl w:val="29A4D0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8830EE0"/>
    <w:multiLevelType w:val="hybridMultilevel"/>
    <w:tmpl w:val="C62ABC82"/>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9" w15:restartNumberingAfterBreak="0">
    <w:nsid w:val="7AC23991"/>
    <w:multiLevelType w:val="multilevel"/>
    <w:tmpl w:val="38685C8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10" w15:restartNumberingAfterBreak="0">
    <w:nsid w:val="7F7502CC"/>
    <w:multiLevelType w:val="multilevel"/>
    <w:tmpl w:val="0482495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num w:numId="1" w16cid:durableId="507910356">
    <w:abstractNumId w:val="10"/>
  </w:num>
  <w:num w:numId="2" w16cid:durableId="47463384">
    <w:abstractNumId w:val="9"/>
  </w:num>
  <w:num w:numId="3" w16cid:durableId="732462864">
    <w:abstractNumId w:val="6"/>
  </w:num>
  <w:num w:numId="4" w16cid:durableId="1088424808">
    <w:abstractNumId w:val="7"/>
  </w:num>
  <w:num w:numId="5" w16cid:durableId="1041170447">
    <w:abstractNumId w:val="0"/>
  </w:num>
  <w:num w:numId="6" w16cid:durableId="307827347">
    <w:abstractNumId w:val="5"/>
  </w:num>
  <w:num w:numId="7" w16cid:durableId="1623729920">
    <w:abstractNumId w:val="4"/>
  </w:num>
  <w:num w:numId="8" w16cid:durableId="627130289">
    <w:abstractNumId w:val="1"/>
  </w:num>
  <w:num w:numId="9" w16cid:durableId="1635675100">
    <w:abstractNumId w:val="3"/>
  </w:num>
  <w:num w:numId="10" w16cid:durableId="380521296">
    <w:abstractNumId w:val="8"/>
  </w:num>
  <w:num w:numId="11" w16cid:durableId="166868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ED4"/>
    <w:rsid w:val="000B7DF0"/>
    <w:rsid w:val="000D1D91"/>
    <w:rsid w:val="00241681"/>
    <w:rsid w:val="002459A0"/>
    <w:rsid w:val="0032600C"/>
    <w:rsid w:val="00461912"/>
    <w:rsid w:val="005311C7"/>
    <w:rsid w:val="00617578"/>
    <w:rsid w:val="00672ED4"/>
    <w:rsid w:val="00694BD4"/>
    <w:rsid w:val="00723E73"/>
    <w:rsid w:val="007A253F"/>
    <w:rsid w:val="007A4CF7"/>
    <w:rsid w:val="007D0CB2"/>
    <w:rsid w:val="00851B50"/>
    <w:rsid w:val="0092062B"/>
    <w:rsid w:val="00977354"/>
    <w:rsid w:val="009B67CD"/>
    <w:rsid w:val="00A24939"/>
    <w:rsid w:val="00A90427"/>
    <w:rsid w:val="00A90FBA"/>
    <w:rsid w:val="00AB2FA9"/>
    <w:rsid w:val="00B06CA3"/>
    <w:rsid w:val="00B13201"/>
    <w:rsid w:val="00C22C25"/>
    <w:rsid w:val="00CE3C60"/>
    <w:rsid w:val="00D267C6"/>
    <w:rsid w:val="00D303A0"/>
    <w:rsid w:val="00D95E3A"/>
    <w:rsid w:val="00E001E6"/>
    <w:rsid w:val="00E636D8"/>
    <w:rsid w:val="00EC2BD6"/>
    <w:rsid w:val="00EC3039"/>
    <w:rsid w:val="00EE649C"/>
    <w:rsid w:val="00EF2BAA"/>
    <w:rsid w:val="00F134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8168244"/>
  <w15:chartTrackingRefBased/>
  <w15:docId w15:val="{AE309108-FAB5-A948-B165-101FCB67B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2E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3C60"/>
    <w:pPr>
      <w:ind w:left="720"/>
      <w:contextualSpacing/>
    </w:pPr>
  </w:style>
  <w:style w:type="paragraph" w:styleId="En-tte">
    <w:name w:val="header"/>
    <w:basedOn w:val="Normal"/>
    <w:link w:val="En-tteCar"/>
    <w:uiPriority w:val="99"/>
    <w:unhideWhenUsed/>
    <w:rsid w:val="00977354"/>
    <w:pPr>
      <w:tabs>
        <w:tab w:val="center" w:pos="4536"/>
        <w:tab w:val="right" w:pos="9072"/>
      </w:tabs>
    </w:pPr>
  </w:style>
  <w:style w:type="character" w:customStyle="1" w:styleId="En-tteCar">
    <w:name w:val="En-tête Car"/>
    <w:basedOn w:val="Policepardfaut"/>
    <w:link w:val="En-tte"/>
    <w:uiPriority w:val="99"/>
    <w:rsid w:val="00977354"/>
  </w:style>
  <w:style w:type="paragraph" w:styleId="Pieddepage">
    <w:name w:val="footer"/>
    <w:basedOn w:val="Normal"/>
    <w:link w:val="PieddepageCar"/>
    <w:unhideWhenUsed/>
    <w:rsid w:val="00977354"/>
    <w:pPr>
      <w:tabs>
        <w:tab w:val="center" w:pos="4536"/>
        <w:tab w:val="right" w:pos="9072"/>
      </w:tabs>
    </w:pPr>
  </w:style>
  <w:style w:type="character" w:customStyle="1" w:styleId="PieddepageCar">
    <w:name w:val="Pied de page Car"/>
    <w:basedOn w:val="Policepardfaut"/>
    <w:link w:val="Pieddepage"/>
    <w:uiPriority w:val="99"/>
    <w:rsid w:val="00977354"/>
  </w:style>
  <w:style w:type="character" w:styleId="Lienhypertexte">
    <w:name w:val="Hyperlink"/>
    <w:uiPriority w:val="99"/>
    <w:unhideWhenUsed/>
    <w:rsid w:val="00EF2BAA"/>
    <w:rPr>
      <w:color w:val="0000FF"/>
      <w:u w:val="single"/>
    </w:rPr>
  </w:style>
  <w:style w:type="character" w:styleId="Accentuation">
    <w:name w:val="Emphasis"/>
    <w:basedOn w:val="Policepardfaut"/>
    <w:uiPriority w:val="20"/>
    <w:qFormat/>
    <w:rsid w:val="00AB2FA9"/>
    <w:rPr>
      <w:i/>
      <w:iCs/>
    </w:rPr>
  </w:style>
  <w:style w:type="character" w:customStyle="1" w:styleId="vstrishover">
    <w:name w:val="vstr_ishover"/>
    <w:basedOn w:val="Policepardfaut"/>
    <w:rsid w:val="007D0CB2"/>
  </w:style>
  <w:style w:type="character" w:customStyle="1" w:styleId="Mentionnonrsolue1">
    <w:name w:val="Mention non résolue1"/>
    <w:basedOn w:val="Policepardfaut"/>
    <w:uiPriority w:val="99"/>
    <w:rsid w:val="007D0CB2"/>
    <w:rPr>
      <w:color w:val="605E5C"/>
      <w:shd w:val="clear" w:color="auto" w:fill="E1DFDD"/>
    </w:rPr>
  </w:style>
  <w:style w:type="paragraph" w:styleId="NormalWeb">
    <w:name w:val="Normal (Web)"/>
    <w:basedOn w:val="Normal"/>
    <w:uiPriority w:val="99"/>
    <w:unhideWhenUsed/>
    <w:rsid w:val="00EC3039"/>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25027">
      <w:bodyDiv w:val="1"/>
      <w:marLeft w:val="0"/>
      <w:marRight w:val="0"/>
      <w:marTop w:val="0"/>
      <w:marBottom w:val="0"/>
      <w:divBdr>
        <w:top w:val="none" w:sz="0" w:space="0" w:color="auto"/>
        <w:left w:val="none" w:sz="0" w:space="0" w:color="auto"/>
        <w:bottom w:val="none" w:sz="0" w:space="0" w:color="auto"/>
        <w:right w:val="none" w:sz="0" w:space="0" w:color="auto"/>
      </w:divBdr>
      <w:divsChild>
        <w:div w:id="605120873">
          <w:marLeft w:val="0"/>
          <w:marRight w:val="0"/>
          <w:marTop w:val="0"/>
          <w:marBottom w:val="0"/>
          <w:divBdr>
            <w:top w:val="none" w:sz="0" w:space="0" w:color="auto"/>
            <w:left w:val="none" w:sz="0" w:space="0" w:color="auto"/>
            <w:bottom w:val="none" w:sz="0" w:space="0" w:color="auto"/>
            <w:right w:val="none" w:sz="0" w:space="0" w:color="auto"/>
          </w:divBdr>
          <w:divsChild>
            <w:div w:id="475152266">
              <w:marLeft w:val="0"/>
              <w:marRight w:val="0"/>
              <w:marTop w:val="0"/>
              <w:marBottom w:val="0"/>
              <w:divBdr>
                <w:top w:val="none" w:sz="0" w:space="0" w:color="auto"/>
                <w:left w:val="none" w:sz="0" w:space="0" w:color="auto"/>
                <w:bottom w:val="none" w:sz="0" w:space="0" w:color="auto"/>
                <w:right w:val="none" w:sz="0" w:space="0" w:color="auto"/>
              </w:divBdr>
              <w:divsChild>
                <w:div w:id="172852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173704">
      <w:bodyDiv w:val="1"/>
      <w:marLeft w:val="0"/>
      <w:marRight w:val="0"/>
      <w:marTop w:val="0"/>
      <w:marBottom w:val="0"/>
      <w:divBdr>
        <w:top w:val="none" w:sz="0" w:space="0" w:color="auto"/>
        <w:left w:val="none" w:sz="0" w:space="0" w:color="auto"/>
        <w:bottom w:val="none" w:sz="0" w:space="0" w:color="auto"/>
        <w:right w:val="none" w:sz="0" w:space="0" w:color="auto"/>
      </w:divBdr>
      <w:divsChild>
        <w:div w:id="808938871">
          <w:marLeft w:val="0"/>
          <w:marRight w:val="0"/>
          <w:marTop w:val="0"/>
          <w:marBottom w:val="0"/>
          <w:divBdr>
            <w:top w:val="none" w:sz="0" w:space="0" w:color="auto"/>
            <w:left w:val="none" w:sz="0" w:space="0" w:color="auto"/>
            <w:bottom w:val="none" w:sz="0" w:space="0" w:color="auto"/>
            <w:right w:val="none" w:sz="0" w:space="0" w:color="auto"/>
          </w:divBdr>
        </w:div>
      </w:divsChild>
    </w:div>
    <w:div w:id="1103919855">
      <w:bodyDiv w:val="1"/>
      <w:marLeft w:val="0"/>
      <w:marRight w:val="0"/>
      <w:marTop w:val="0"/>
      <w:marBottom w:val="0"/>
      <w:divBdr>
        <w:top w:val="none" w:sz="0" w:space="0" w:color="auto"/>
        <w:left w:val="none" w:sz="0" w:space="0" w:color="auto"/>
        <w:bottom w:val="none" w:sz="0" w:space="0" w:color="auto"/>
        <w:right w:val="none" w:sz="0" w:space="0" w:color="auto"/>
      </w:divBdr>
    </w:div>
    <w:div w:id="1231961518">
      <w:bodyDiv w:val="1"/>
      <w:marLeft w:val="0"/>
      <w:marRight w:val="0"/>
      <w:marTop w:val="0"/>
      <w:marBottom w:val="0"/>
      <w:divBdr>
        <w:top w:val="none" w:sz="0" w:space="0" w:color="auto"/>
        <w:left w:val="none" w:sz="0" w:space="0" w:color="auto"/>
        <w:bottom w:val="none" w:sz="0" w:space="0" w:color="auto"/>
        <w:right w:val="none" w:sz="0" w:space="0" w:color="auto"/>
      </w:divBdr>
    </w:div>
    <w:div w:id="2010205655">
      <w:bodyDiv w:val="1"/>
      <w:marLeft w:val="0"/>
      <w:marRight w:val="0"/>
      <w:marTop w:val="0"/>
      <w:marBottom w:val="0"/>
      <w:divBdr>
        <w:top w:val="none" w:sz="0" w:space="0" w:color="auto"/>
        <w:left w:val="none" w:sz="0" w:space="0" w:color="auto"/>
        <w:bottom w:val="none" w:sz="0" w:space="0" w:color="auto"/>
        <w:right w:val="none" w:sz="0" w:space="0" w:color="auto"/>
      </w:divBdr>
    </w:div>
    <w:div w:id="2118135839">
      <w:bodyDiv w:val="1"/>
      <w:marLeft w:val="0"/>
      <w:marRight w:val="0"/>
      <w:marTop w:val="0"/>
      <w:marBottom w:val="0"/>
      <w:divBdr>
        <w:top w:val="none" w:sz="0" w:space="0" w:color="auto"/>
        <w:left w:val="none" w:sz="0" w:space="0" w:color="auto"/>
        <w:bottom w:val="none" w:sz="0" w:space="0" w:color="auto"/>
        <w:right w:val="none" w:sz="0" w:space="0" w:color="auto"/>
      </w:divBdr>
      <w:divsChild>
        <w:div w:id="1608343335">
          <w:marLeft w:val="0"/>
          <w:marRight w:val="0"/>
          <w:marTop w:val="0"/>
          <w:marBottom w:val="0"/>
          <w:divBdr>
            <w:top w:val="none" w:sz="0" w:space="0" w:color="auto"/>
            <w:left w:val="none" w:sz="0" w:space="0" w:color="auto"/>
            <w:bottom w:val="none" w:sz="0" w:space="0" w:color="auto"/>
            <w:right w:val="none" w:sz="0" w:space="0" w:color="auto"/>
          </w:divBdr>
          <w:divsChild>
            <w:div w:id="842429671">
              <w:marLeft w:val="0"/>
              <w:marRight w:val="0"/>
              <w:marTop w:val="0"/>
              <w:marBottom w:val="0"/>
              <w:divBdr>
                <w:top w:val="none" w:sz="0" w:space="0" w:color="auto"/>
                <w:left w:val="none" w:sz="0" w:space="0" w:color="auto"/>
                <w:bottom w:val="none" w:sz="0" w:space="0" w:color="auto"/>
                <w:right w:val="none" w:sz="0" w:space="0" w:color="auto"/>
              </w:divBdr>
              <w:divsChild>
                <w:div w:id="147640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kerali.fr" TargetMode="External"/><Relationship Id="rId1" Type="http://schemas.openxmlformats.org/officeDocument/2006/relationships/hyperlink" Target="mailto:info@kerali.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862</Words>
  <Characters>4747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ledoux damien</dc:creator>
  <cp:keywords/>
  <dc:description/>
  <cp:lastModifiedBy>Chantal Claire</cp:lastModifiedBy>
  <cp:revision>12</cp:revision>
  <dcterms:created xsi:type="dcterms:W3CDTF">2021-10-12T13:36:00Z</dcterms:created>
  <dcterms:modified xsi:type="dcterms:W3CDTF">2024-04-09T08:41:00Z</dcterms:modified>
</cp:coreProperties>
</file>