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B37ED6" w:rsidRDefault="00C57A28" w:rsidP="004245E7">
      <w:pPr>
        <w:spacing w:before="100" w:beforeAutospacing="1" w:after="100" w:afterAutospacing="1"/>
        <w:jc w:val="center"/>
        <w:rPr>
          <w:rFonts w:ascii="Roboto" w:hAnsi="Roboto"/>
          <w:b/>
          <w:bCs/>
          <w:color w:val="404040" w:themeColor="text1" w:themeTint="BF"/>
          <w:sz w:val="18"/>
          <w:szCs w:val="18"/>
        </w:rPr>
      </w:pPr>
      <w:r w:rsidRPr="00B37ED6">
        <w:rPr>
          <w:rFonts w:ascii="Roboto" w:hAnsi="Roboto"/>
          <w:b/>
          <w:bCs/>
          <w:color w:val="404040" w:themeColor="text1" w:themeTint="BF"/>
          <w:sz w:val="18"/>
          <w:szCs w:val="18"/>
        </w:rPr>
        <w:t>SARL SAHLINI – 29 rue de la basse canterie 44120 VERTOU</w:t>
      </w:r>
    </w:p>
    <w:p w14:paraId="7767989C" w14:textId="060AA679" w:rsidR="004245E7" w:rsidRPr="00B37ED6" w:rsidRDefault="004245E7" w:rsidP="004245E7">
      <w:pPr>
        <w:spacing w:before="100" w:beforeAutospacing="1" w:after="100" w:afterAutospacing="1"/>
        <w:jc w:val="center"/>
        <w:rPr>
          <w:rFonts w:ascii="Roboto" w:hAnsi="Roboto"/>
          <w:b/>
          <w:bCs/>
          <w:color w:val="404040" w:themeColor="text1" w:themeTint="BF"/>
          <w:sz w:val="40"/>
          <w:szCs w:val="40"/>
        </w:rPr>
      </w:pPr>
      <w:r w:rsidRPr="00B37ED6">
        <w:rPr>
          <w:rFonts w:ascii="Roboto" w:hAnsi="Roboto"/>
          <w:b/>
          <w:bCs/>
          <w:color w:val="404040" w:themeColor="text1" w:themeTint="BF"/>
          <w:sz w:val="40"/>
          <w:szCs w:val="40"/>
        </w:rPr>
        <w:t>PROGRAMME DE FORMATION</w:t>
      </w:r>
    </w:p>
    <w:p w14:paraId="25AD42E9" w14:textId="667A2844" w:rsidR="004245E7" w:rsidRPr="00B37ED6" w:rsidRDefault="004245E7" w:rsidP="004245E7">
      <w:pPr>
        <w:spacing w:before="100" w:beforeAutospacing="1" w:after="100" w:afterAutospacing="1"/>
        <w:jc w:val="center"/>
        <w:rPr>
          <w:rFonts w:ascii="Roboto" w:hAnsi="Roboto"/>
          <w:b/>
          <w:bCs/>
          <w:color w:val="404040" w:themeColor="text1" w:themeTint="BF"/>
          <w:sz w:val="40"/>
          <w:szCs w:val="40"/>
        </w:rPr>
      </w:pPr>
      <w:r w:rsidRPr="00B37ED6">
        <w:rPr>
          <w:rFonts w:ascii="Roboto" w:hAnsi="Roboto"/>
          <w:b/>
          <w:bCs/>
          <w:color w:val="404040" w:themeColor="text1" w:themeTint="BF"/>
          <w:sz w:val="40"/>
          <w:szCs w:val="40"/>
        </w:rPr>
        <w:t>PROFESSIONNELLE</w:t>
      </w:r>
    </w:p>
    <w:p w14:paraId="02EC9A26" w14:textId="77777777" w:rsidR="004245E7" w:rsidRPr="00B37ED6" w:rsidRDefault="004245E7" w:rsidP="004245E7">
      <w:pPr>
        <w:jc w:val="center"/>
        <w:rPr>
          <w:rFonts w:ascii="Roboto" w:hAnsi="Roboto"/>
          <w:sz w:val="18"/>
          <w:szCs w:val="18"/>
        </w:rPr>
      </w:pPr>
      <w:r w:rsidRPr="00B37ED6">
        <w:rPr>
          <w:rStyle w:val="Accentuation"/>
          <w:rFonts w:ascii="Roboto" w:hAnsi="Roboto"/>
          <w:sz w:val="18"/>
          <w:szCs w:val="18"/>
        </w:rPr>
        <w:t>En respect des articles L6353-1 et suivants du Code du Travail.</w:t>
      </w:r>
    </w:p>
    <w:p w14:paraId="7EE31C44" w14:textId="1FE4F5F0" w:rsidR="000D0123" w:rsidRDefault="006A4D2F" w:rsidP="006A4D2F">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OSER SE MONTRER &amp; PRENDRE LA PAROLE</w:t>
      </w:r>
    </w:p>
    <w:p w14:paraId="4E20496B" w14:textId="05D79651" w:rsidR="006A4D2F" w:rsidRPr="006A4D2F" w:rsidRDefault="006A4D2F" w:rsidP="006A4D2F">
      <w:pPr>
        <w:spacing w:before="100" w:beforeAutospacing="1" w:after="100" w:afterAutospacing="1"/>
        <w:jc w:val="center"/>
        <w:rPr>
          <w:rFonts w:ascii="Helvetica" w:hAnsi="Helvetica"/>
          <w:b/>
          <w:bCs/>
          <w:i/>
          <w:iCs/>
          <w:sz w:val="22"/>
          <w:szCs w:val="22"/>
        </w:rPr>
      </w:pPr>
      <w:r w:rsidRPr="006A4D2F">
        <w:rPr>
          <w:rStyle w:val="lev"/>
          <w:rFonts w:ascii="Helvetica" w:hAnsi="Helvetica"/>
          <w:b w:val="0"/>
          <w:bCs w:val="0"/>
          <w:i/>
          <w:iCs/>
          <w:sz w:val="22"/>
          <w:szCs w:val="22"/>
        </w:rPr>
        <w:t>Confiance en soi, communication et visibilité pour entrepreneures inspirées.</w:t>
      </w:r>
    </w:p>
    <w:p w14:paraId="47AD780B" w14:textId="77777777" w:rsidR="006A4D2F" w:rsidRPr="006A4D2F" w:rsidRDefault="006A4D2F" w:rsidP="006A4D2F">
      <w:pPr>
        <w:spacing w:before="100" w:beforeAutospacing="1" w:after="100" w:afterAutospacing="1"/>
        <w:jc w:val="center"/>
        <w:rPr>
          <w:rFonts w:ascii="Helvetica" w:hAnsi="Helvetica"/>
          <w:b/>
          <w:bCs/>
          <w:i/>
          <w:iCs/>
          <w:sz w:val="22"/>
          <w:szCs w:val="22"/>
        </w:rPr>
      </w:pPr>
      <w:r w:rsidRPr="006A4D2F">
        <w:rPr>
          <w:rStyle w:val="lev"/>
          <w:rFonts w:ascii="Helvetica" w:hAnsi="Helvetica"/>
          <w:b w:val="0"/>
          <w:bCs w:val="0"/>
          <w:i/>
          <w:iCs/>
          <w:sz w:val="22"/>
          <w:szCs w:val="22"/>
        </w:rPr>
        <w:t>Lever ses freins, se relier à ses élans, et incarner son activité avec authenticité</w:t>
      </w:r>
    </w:p>
    <w:p w14:paraId="1F0001E4" w14:textId="77777777" w:rsidR="004245E7" w:rsidRPr="00B37ED6" w:rsidRDefault="004245E7" w:rsidP="006A4D2F">
      <w:pPr>
        <w:spacing w:before="100" w:beforeAutospacing="1" w:after="100" w:afterAutospacing="1"/>
        <w:rPr>
          <w:rFonts w:ascii="Roboto" w:hAnsi="Roboto"/>
          <w:b/>
          <w:bCs/>
          <w:color w:val="FF2C79"/>
          <w:sz w:val="48"/>
          <w:szCs w:val="48"/>
        </w:rPr>
      </w:pPr>
    </w:p>
    <w:p w14:paraId="687A81C9" w14:textId="51380B71" w:rsidR="00C34C6C" w:rsidRPr="00B37ED6" w:rsidRDefault="00C34C6C" w:rsidP="00C34C6C">
      <w:pPr>
        <w:spacing w:before="100" w:beforeAutospacing="1" w:after="100" w:afterAutospacing="1"/>
        <w:rPr>
          <w:rFonts w:ascii="Roboto" w:hAnsi="Roboto"/>
          <w:b/>
          <w:bCs/>
          <w:color w:val="404040" w:themeColor="text1" w:themeTint="BF"/>
          <w:sz w:val="28"/>
          <w:szCs w:val="28"/>
        </w:rPr>
      </w:pPr>
      <w:r w:rsidRPr="00B37ED6">
        <w:rPr>
          <w:rFonts w:ascii="Roboto" w:hAnsi="Roboto"/>
          <w:b/>
          <w:bCs/>
          <w:color w:val="404040" w:themeColor="text1" w:themeTint="BF"/>
          <w:sz w:val="28"/>
          <w:szCs w:val="28"/>
        </w:rPr>
        <w:t xml:space="preserve">DURÉE : </w:t>
      </w:r>
      <w:r w:rsidR="009530CE">
        <w:rPr>
          <w:rFonts w:ascii="Roboto" w:hAnsi="Roboto"/>
          <w:color w:val="404040" w:themeColor="text1" w:themeTint="BF"/>
          <w:sz w:val="28"/>
          <w:szCs w:val="28"/>
        </w:rPr>
        <w:t>16</w:t>
      </w:r>
      <w:r w:rsidRPr="00B37ED6">
        <w:rPr>
          <w:rFonts w:ascii="Roboto" w:hAnsi="Roboto"/>
          <w:color w:val="404040" w:themeColor="text1" w:themeTint="BF"/>
          <w:sz w:val="28"/>
          <w:szCs w:val="28"/>
        </w:rPr>
        <w:t xml:space="preserve"> heures (</w:t>
      </w:r>
      <w:r w:rsidR="009530CE">
        <w:rPr>
          <w:rFonts w:ascii="Roboto" w:hAnsi="Roboto"/>
          <w:color w:val="404040" w:themeColor="text1" w:themeTint="BF"/>
          <w:sz w:val="28"/>
          <w:szCs w:val="28"/>
        </w:rPr>
        <w:t>2</w:t>
      </w:r>
      <w:r w:rsidRPr="00B37ED6">
        <w:rPr>
          <w:rFonts w:ascii="Roboto" w:hAnsi="Roboto"/>
          <w:color w:val="404040" w:themeColor="text1" w:themeTint="BF"/>
          <w:sz w:val="28"/>
          <w:szCs w:val="28"/>
        </w:rPr>
        <w:t xml:space="preserve"> jour</w:t>
      </w:r>
      <w:r w:rsidR="009530CE">
        <w:rPr>
          <w:rFonts w:ascii="Roboto" w:hAnsi="Roboto"/>
          <w:color w:val="404040" w:themeColor="text1" w:themeTint="BF"/>
          <w:sz w:val="28"/>
          <w:szCs w:val="28"/>
        </w:rPr>
        <w:t>s</w:t>
      </w:r>
      <w:r w:rsidR="00F97843" w:rsidRPr="00B37ED6">
        <w:rPr>
          <w:rFonts w:ascii="Roboto" w:hAnsi="Roboto"/>
          <w:color w:val="404040" w:themeColor="text1" w:themeTint="BF"/>
          <w:sz w:val="28"/>
          <w:szCs w:val="28"/>
        </w:rPr>
        <w:t xml:space="preserve"> </w:t>
      </w:r>
      <w:r w:rsidRPr="00B37ED6">
        <w:rPr>
          <w:rFonts w:ascii="Roboto" w:hAnsi="Roboto"/>
          <w:color w:val="404040" w:themeColor="text1" w:themeTint="BF"/>
          <w:sz w:val="28"/>
          <w:szCs w:val="28"/>
        </w:rPr>
        <w:t>)</w:t>
      </w:r>
      <w:r w:rsidRPr="00B37ED6">
        <w:rPr>
          <w:rFonts w:ascii="Roboto" w:hAnsi="Roboto"/>
          <w:b/>
          <w:bCs/>
          <w:color w:val="404040" w:themeColor="text1" w:themeTint="BF"/>
          <w:sz w:val="28"/>
          <w:szCs w:val="28"/>
        </w:rPr>
        <w:t xml:space="preserve">                       HORAIRES : </w:t>
      </w:r>
      <w:r w:rsidR="00AD6AFB" w:rsidRPr="00B37ED6">
        <w:rPr>
          <w:rFonts w:ascii="Roboto" w:hAnsi="Roboto"/>
          <w:color w:val="404040" w:themeColor="text1" w:themeTint="BF"/>
          <w:sz w:val="28"/>
          <w:szCs w:val="28"/>
        </w:rPr>
        <w:t>8</w:t>
      </w:r>
      <w:r w:rsidRPr="00B37ED6">
        <w:rPr>
          <w:rFonts w:ascii="Roboto" w:hAnsi="Roboto"/>
          <w:color w:val="404040" w:themeColor="text1" w:themeTint="BF"/>
          <w:sz w:val="28"/>
          <w:szCs w:val="28"/>
        </w:rPr>
        <w:t>h00-1</w:t>
      </w:r>
      <w:r w:rsidR="00AD6AFB" w:rsidRPr="00B37ED6">
        <w:rPr>
          <w:rFonts w:ascii="Roboto" w:hAnsi="Roboto"/>
          <w:color w:val="404040" w:themeColor="text1" w:themeTint="BF"/>
          <w:sz w:val="28"/>
          <w:szCs w:val="28"/>
        </w:rPr>
        <w:t>7</w:t>
      </w:r>
      <w:r w:rsidRPr="00B37ED6">
        <w:rPr>
          <w:rFonts w:ascii="Roboto" w:hAnsi="Roboto"/>
          <w:color w:val="404040" w:themeColor="text1" w:themeTint="BF"/>
          <w:sz w:val="28"/>
          <w:szCs w:val="28"/>
        </w:rPr>
        <w:t>h00</w:t>
      </w:r>
    </w:p>
    <w:p w14:paraId="707A7C5C" w14:textId="15E2B9AC" w:rsidR="00C57A28" w:rsidRPr="00B37ED6" w:rsidRDefault="00C34C6C" w:rsidP="00C34C6C">
      <w:pPr>
        <w:spacing w:before="100" w:beforeAutospacing="1" w:after="100" w:afterAutospacing="1"/>
        <w:rPr>
          <w:rFonts w:ascii="Roboto" w:hAnsi="Roboto"/>
          <w:b/>
          <w:bCs/>
          <w:color w:val="404040" w:themeColor="text1" w:themeTint="BF"/>
          <w:sz w:val="28"/>
          <w:szCs w:val="28"/>
        </w:rPr>
      </w:pPr>
      <w:r w:rsidRPr="00B37ED6">
        <w:rPr>
          <w:rFonts w:ascii="Roboto" w:hAnsi="Roboto"/>
          <w:b/>
          <w:bCs/>
          <w:color w:val="404040" w:themeColor="text1" w:themeTint="BF"/>
          <w:sz w:val="28"/>
          <w:szCs w:val="28"/>
        </w:rPr>
        <w:t xml:space="preserve">LIEU DE FORMATION : </w:t>
      </w:r>
      <w:r w:rsidR="000D0123">
        <w:rPr>
          <w:rStyle w:val="lrzxr"/>
          <w:rFonts w:ascii="Roboto" w:hAnsi="Roboto"/>
        </w:rPr>
        <w:t>Présentiel, sur le lieu d’activité de l’entreprise</w:t>
      </w:r>
      <w:r w:rsidR="00CF19FB">
        <w:rPr>
          <w:rStyle w:val="lrzxr"/>
          <w:rFonts w:ascii="Roboto" w:hAnsi="Roboto"/>
        </w:rPr>
        <w:t xml:space="preserve"> ou au centre de formation de la Haye Fouassiere (44)</w:t>
      </w:r>
    </w:p>
    <w:p w14:paraId="3ED1F33B" w14:textId="263BD483" w:rsidR="00C34C6C" w:rsidRPr="00B37ED6" w:rsidRDefault="00C34C6C" w:rsidP="00C34C6C">
      <w:pPr>
        <w:spacing w:before="100" w:beforeAutospacing="1" w:after="100" w:afterAutospacing="1"/>
        <w:rPr>
          <w:rFonts w:ascii="Roboto" w:hAnsi="Roboto"/>
          <w:color w:val="404040" w:themeColor="text1" w:themeTint="BF"/>
          <w:sz w:val="28"/>
          <w:szCs w:val="28"/>
        </w:rPr>
      </w:pPr>
      <w:r w:rsidRPr="00B37ED6">
        <w:rPr>
          <w:rFonts w:ascii="Roboto" w:hAnsi="Roboto"/>
          <w:b/>
          <w:bCs/>
          <w:color w:val="404040" w:themeColor="text1" w:themeTint="BF"/>
          <w:sz w:val="28"/>
          <w:szCs w:val="28"/>
        </w:rPr>
        <w:t xml:space="preserve">FORMATRICE : </w:t>
      </w:r>
      <w:r w:rsidR="00CF19FB">
        <w:rPr>
          <w:rFonts w:ascii="Roboto" w:hAnsi="Roboto"/>
          <w:color w:val="404040" w:themeColor="text1" w:themeTint="BF"/>
          <w:sz w:val="28"/>
          <w:szCs w:val="28"/>
        </w:rPr>
        <w:t>Shalini LEDOUX</w:t>
      </w:r>
    </w:p>
    <w:p w14:paraId="4643D584" w14:textId="77777777" w:rsidR="006A70AD" w:rsidRPr="00B37ED6"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B37ED6" w:rsidRDefault="00C57A28" w:rsidP="004245E7">
      <w:pPr>
        <w:spacing w:before="100" w:beforeAutospacing="1" w:after="100" w:afterAutospacing="1"/>
        <w:rPr>
          <w:rFonts w:ascii="Roboto" w:hAnsi="Roboto"/>
          <w:b/>
          <w:bCs/>
          <w:color w:val="000000" w:themeColor="text1"/>
          <w:sz w:val="32"/>
          <w:szCs w:val="32"/>
          <w:u w:val="single"/>
        </w:rPr>
      </w:pPr>
      <w:r w:rsidRPr="00B37ED6">
        <w:rPr>
          <w:rFonts w:ascii="Roboto" w:hAnsi="Roboto"/>
          <w:b/>
          <w:bCs/>
          <w:color w:val="000000" w:themeColor="text1"/>
          <w:sz w:val="32"/>
          <w:szCs w:val="32"/>
          <w:u w:val="single"/>
        </w:rPr>
        <w:t>1-</w:t>
      </w:r>
      <w:r w:rsidR="004245E7" w:rsidRPr="00B37ED6">
        <w:rPr>
          <w:rFonts w:ascii="Roboto" w:hAnsi="Roboto"/>
          <w:b/>
          <w:bCs/>
          <w:color w:val="000000" w:themeColor="text1"/>
          <w:sz w:val="32"/>
          <w:szCs w:val="32"/>
          <w:u w:val="single"/>
        </w:rPr>
        <w:t xml:space="preserve">PRESENTATION DE LA </w:t>
      </w:r>
      <w:r w:rsidR="006A4D2F">
        <w:rPr>
          <w:rFonts w:ascii="Roboto" w:hAnsi="Roboto"/>
          <w:b/>
          <w:bCs/>
          <w:color w:val="000000" w:themeColor="text1"/>
          <w:sz w:val="32"/>
          <w:szCs w:val="32"/>
          <w:u w:val="single"/>
        </w:rPr>
        <w:t>FORMATION</w:t>
      </w:r>
      <w:r w:rsidR="004245E7" w:rsidRPr="00B37ED6">
        <w:rPr>
          <w:rFonts w:ascii="Roboto" w:hAnsi="Roboto"/>
          <w:b/>
          <w:bCs/>
          <w:color w:val="000000" w:themeColor="text1"/>
          <w:sz w:val="32"/>
          <w:szCs w:val="32"/>
          <w:u w:val="single"/>
        </w:rPr>
        <w:t>:</w:t>
      </w:r>
    </w:p>
    <w:p w14:paraId="34151AA5" w14:textId="14C33118" w:rsidR="006A4D2F" w:rsidRPr="00EA138D" w:rsidRDefault="006A4D2F" w:rsidP="006A4D2F">
      <w:pPr>
        <w:spacing w:before="100" w:beforeAutospacing="1" w:after="100" w:afterAutospacing="1"/>
        <w:rPr>
          <w:rFonts w:ascii="Helvetica" w:hAnsi="Helvetica"/>
        </w:rPr>
      </w:pPr>
      <w:r w:rsidRPr="00EA138D">
        <w:rPr>
          <w:rFonts w:ascii="Helvetica" w:hAnsi="Helvetica"/>
        </w:rPr>
        <w:t>Cette formation s’articule autour d’un accompagnement individuel et progressif, conçu pour permettre à la participante d’oser se rendre visible en respectant son rythme, ses besoins et sa sensibilité.</w:t>
      </w:r>
    </w:p>
    <w:p w14:paraId="7C605E0D" w14:textId="7895D0C6" w:rsidR="006A4D2F" w:rsidRPr="00EA138D" w:rsidRDefault="006A4D2F" w:rsidP="00C34C6C">
      <w:pPr>
        <w:spacing w:before="100" w:beforeAutospacing="1" w:after="100" w:afterAutospacing="1"/>
        <w:rPr>
          <w:rFonts w:ascii="Helvetica" w:hAnsi="Helvetica"/>
        </w:rPr>
      </w:pPr>
      <w:r w:rsidRPr="00EA138D">
        <w:rPr>
          <w:rFonts w:ascii="Helvetica" w:hAnsi="Helvetica"/>
        </w:rPr>
        <w:t>Dans un premier temps, nous explorerons ensemble les fondements de la confiance en soi et de l’estime de soi. À travers des échanges, des exercices personnalisés et des temps de réflexion guidés, la participante sera invitée à identifier ses ressources, ses forces, ses réussites passées, ainsi que les freins qui limitent son expression. Nous poursuivrons par un travail de clarification des valeurs personnelles et de ce qui fait la singularité de son activité. Il s’agira de reconnecter à ses motivations profondes, à ce qui donne du sens à son métier, afin d’aligner sa communication avec son identité.</w:t>
      </w:r>
    </w:p>
    <w:p w14:paraId="62487C02" w14:textId="391886B5" w:rsidR="006A4D2F" w:rsidRPr="00EA138D" w:rsidRDefault="006A4D2F" w:rsidP="00C34C6C">
      <w:pPr>
        <w:spacing w:before="100" w:beforeAutospacing="1" w:after="100" w:afterAutospacing="1"/>
        <w:rPr>
          <w:rFonts w:ascii="Helvetica" w:hAnsi="Helvetica"/>
        </w:rPr>
      </w:pPr>
      <w:r w:rsidRPr="00EA138D">
        <w:rPr>
          <w:rFonts w:ascii="Helvetica" w:hAnsi="Helvetica"/>
        </w:rPr>
        <w:lastRenderedPageBreak/>
        <w:t>Enfin, nous nous consacrerons à la mise en pratique de cette posture incarnée à travers des exercices d’expression orale : formulation d’un pitch personnel, entraînement à la prise de parole, travail sur la voix, la respiration, le regard et la posture corporelle. Ces temps seront ponctués de retours bienveillants et d’ajustements sur-mesure, dans un cadre sécurisant et constructif.</w:t>
      </w:r>
    </w:p>
    <w:p w14:paraId="32B2F194" w14:textId="77777777" w:rsidR="006A4D2F" w:rsidRDefault="006A4D2F" w:rsidP="00C34C6C">
      <w:pPr>
        <w:spacing w:before="100" w:beforeAutospacing="1" w:after="100" w:afterAutospacing="1"/>
      </w:pPr>
    </w:p>
    <w:p w14:paraId="69F07B13" w14:textId="309FC549" w:rsidR="006A70AD" w:rsidRDefault="00C57A28" w:rsidP="00C34C6C">
      <w:pPr>
        <w:spacing w:before="100" w:beforeAutospacing="1" w:after="100" w:afterAutospacing="1"/>
        <w:rPr>
          <w:rFonts w:ascii="Roboto" w:hAnsi="Roboto"/>
          <w:b/>
          <w:bCs/>
          <w:color w:val="404040" w:themeColor="text1" w:themeTint="BF"/>
          <w:sz w:val="32"/>
          <w:szCs w:val="32"/>
          <w:u w:val="single"/>
        </w:rPr>
      </w:pPr>
      <w:r w:rsidRPr="00B37ED6">
        <w:rPr>
          <w:rFonts w:ascii="Roboto" w:hAnsi="Roboto"/>
          <w:b/>
          <w:bCs/>
          <w:color w:val="404040" w:themeColor="text1" w:themeTint="BF"/>
          <w:sz w:val="32"/>
          <w:szCs w:val="32"/>
          <w:u w:val="single"/>
        </w:rPr>
        <w:t xml:space="preserve">2- </w:t>
      </w:r>
      <w:r w:rsidR="00C34C6C" w:rsidRPr="00B37ED6">
        <w:rPr>
          <w:rFonts w:ascii="Roboto" w:hAnsi="Roboto"/>
          <w:b/>
          <w:bCs/>
          <w:color w:val="404040" w:themeColor="text1" w:themeTint="BF"/>
          <w:sz w:val="32"/>
          <w:szCs w:val="32"/>
          <w:u w:val="single"/>
        </w:rPr>
        <w:t>OBJECTIF PEDAGOGIQUE DE LA FORMATION</w:t>
      </w:r>
    </w:p>
    <w:p w14:paraId="47BAAAAF" w14:textId="77777777" w:rsidR="003D6E1F" w:rsidRPr="00B20129" w:rsidRDefault="003D6E1F" w:rsidP="003D6E1F">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5F32D63C" w14:textId="77777777" w:rsidR="003D6E1F" w:rsidRPr="00B20129" w:rsidRDefault="003D6E1F" w:rsidP="003D6E1F">
      <w:pPr>
        <w:numPr>
          <w:ilvl w:val="0"/>
          <w:numId w:val="30"/>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3C51B3C2" w14:textId="77777777" w:rsidR="003D6E1F" w:rsidRPr="00B20129" w:rsidRDefault="003D6E1F" w:rsidP="003D6E1F">
      <w:pPr>
        <w:numPr>
          <w:ilvl w:val="0"/>
          <w:numId w:val="30"/>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2569EBE6" w14:textId="77777777" w:rsidR="003D6E1F" w:rsidRPr="00B20129" w:rsidRDefault="003D6E1F" w:rsidP="003D6E1F">
      <w:pPr>
        <w:numPr>
          <w:ilvl w:val="0"/>
          <w:numId w:val="30"/>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6B8BA8E6" w14:textId="77777777" w:rsidR="003D6E1F" w:rsidRPr="00B20129" w:rsidRDefault="003D6E1F" w:rsidP="003D6E1F">
      <w:pPr>
        <w:numPr>
          <w:ilvl w:val="0"/>
          <w:numId w:val="30"/>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1C99DEBF" w14:textId="77777777" w:rsidR="00372388" w:rsidRPr="00B37ED6" w:rsidRDefault="00372388" w:rsidP="00372388">
      <w:pPr>
        <w:spacing w:before="100" w:beforeAutospacing="1" w:after="100" w:afterAutospacing="1"/>
        <w:rPr>
          <w:rFonts w:ascii="Roboto" w:hAnsi="Roboto"/>
          <w:color w:val="000000" w:themeColor="text1"/>
          <w:sz w:val="32"/>
          <w:szCs w:val="32"/>
          <w:u w:val="single"/>
        </w:rPr>
      </w:pPr>
      <w:r w:rsidRPr="00B37ED6">
        <w:rPr>
          <w:rFonts w:ascii="Roboto" w:hAnsi="Roboto"/>
          <w:b/>
          <w:bCs/>
          <w:color w:val="000000" w:themeColor="text1"/>
          <w:sz w:val="32"/>
          <w:szCs w:val="32"/>
          <w:u w:val="single"/>
        </w:rPr>
        <w:t>3-PUBLIC CONCERNÉ - PRÉ-REQUIS</w:t>
      </w:r>
      <w:r>
        <w:rPr>
          <w:rFonts w:ascii="Roboto" w:hAnsi="Roboto"/>
          <w:b/>
          <w:bCs/>
          <w:color w:val="000000" w:themeColor="text1"/>
          <w:sz w:val="32"/>
          <w:szCs w:val="32"/>
          <w:u w:val="single"/>
        </w:rPr>
        <w:t> </w:t>
      </w:r>
      <w:r>
        <w:rPr>
          <w:rFonts w:ascii="Roboto" w:hAnsi="Roboto"/>
          <w:b/>
          <w:bCs/>
          <w:color w:val="000000" w:themeColor="text1"/>
          <w:sz w:val="32"/>
          <w:szCs w:val="32"/>
        </w:rPr>
        <w:t>:</w:t>
      </w:r>
    </w:p>
    <w:p w14:paraId="560313C3" w14:textId="77777777" w:rsidR="00372388" w:rsidRPr="0061466B"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61466B">
        <w:rPr>
          <w:rFonts w:ascii="Roboto" w:eastAsia="Times New Roman" w:hAnsi="Roboto"/>
          <w:color w:val="000000" w:themeColor="text1"/>
        </w:rPr>
        <w:t>Être gérant de son institut de beauté, coiffeur, ou porteur de projet professionnel en lien avec le métier de Technicien Spa, coiffure et Bien-être.</w:t>
      </w:r>
    </w:p>
    <w:p w14:paraId="4F19F987" w14:textId="77777777" w:rsidR="00372388" w:rsidRPr="0061466B"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61466B">
        <w:rPr>
          <w:rFonts w:ascii="Roboto" w:eastAsia="Times New Roman" w:hAnsi="Roboto"/>
          <w:color w:val="000000" w:themeColor="text1"/>
        </w:rPr>
        <w:t>Cette formation est accessible aux personnes en situation de handicap.</w:t>
      </w:r>
    </w:p>
    <w:p w14:paraId="746387C7" w14:textId="77777777" w:rsidR="00372388" w:rsidRPr="00B37ED6" w:rsidRDefault="00372388"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B37ED6" w:rsidRDefault="00C57A28" w:rsidP="004245E7">
      <w:pPr>
        <w:spacing w:before="100" w:beforeAutospacing="1" w:after="100" w:afterAutospacing="1"/>
        <w:rPr>
          <w:rFonts w:ascii="Roboto" w:hAnsi="Roboto"/>
          <w:color w:val="000000" w:themeColor="text1"/>
          <w:sz w:val="32"/>
          <w:szCs w:val="32"/>
          <w:u w:val="single"/>
        </w:rPr>
      </w:pPr>
      <w:r w:rsidRPr="00B37ED6">
        <w:rPr>
          <w:rFonts w:ascii="Roboto" w:hAnsi="Roboto"/>
          <w:b/>
          <w:bCs/>
          <w:color w:val="000000" w:themeColor="text1"/>
          <w:sz w:val="32"/>
          <w:szCs w:val="32"/>
          <w:u w:val="single"/>
        </w:rPr>
        <w:t xml:space="preserve">4- </w:t>
      </w:r>
      <w:r w:rsidR="004245E7" w:rsidRPr="00B37ED6">
        <w:rPr>
          <w:rFonts w:ascii="Roboto" w:hAnsi="Roboto"/>
          <w:b/>
          <w:bCs/>
          <w:color w:val="000000" w:themeColor="text1"/>
          <w:sz w:val="32"/>
          <w:szCs w:val="32"/>
          <w:u w:val="single"/>
        </w:rPr>
        <w:t>PROFIL DES INTERVENANTS</w:t>
      </w:r>
      <w:r w:rsidR="004245E7" w:rsidRPr="00B37ED6">
        <w:rPr>
          <w:rFonts w:ascii="Roboto" w:hAnsi="Roboto"/>
          <w:b/>
          <w:bCs/>
          <w:color w:val="000000" w:themeColor="text1"/>
          <w:sz w:val="32"/>
          <w:szCs w:val="32"/>
        </w:rPr>
        <w:t> :</w:t>
      </w:r>
    </w:p>
    <w:p w14:paraId="2355105E" w14:textId="155D55C4" w:rsidR="004245E7" w:rsidRPr="000D0123" w:rsidRDefault="004245E7" w:rsidP="004245E7">
      <w:pPr>
        <w:pBdr>
          <w:bottom w:val="single" w:sz="6" w:space="0" w:color="auto"/>
        </w:pBdr>
        <w:spacing w:before="100" w:beforeAutospacing="1" w:after="100" w:afterAutospacing="1"/>
        <w:rPr>
          <w:rFonts w:ascii="Helvetica" w:hAnsi="Helvetica" w:cs="Tahoma"/>
          <w:sz w:val="22"/>
          <w:szCs w:val="22"/>
        </w:rPr>
      </w:pPr>
      <w:r w:rsidRPr="000D0123">
        <w:rPr>
          <w:rFonts w:ascii="Helvetica" w:hAnsi="Helvetica" w:cs="Tahoma"/>
          <w:sz w:val="22"/>
          <w:szCs w:val="22"/>
        </w:rPr>
        <w:t xml:space="preserve">Intervenants </w:t>
      </w:r>
      <w:r w:rsidR="000D0123" w:rsidRPr="000D0123">
        <w:rPr>
          <w:rFonts w:ascii="Helvetica" w:hAnsi="Helvetica"/>
        </w:rPr>
        <w:t>experts en communication digitale et marketing, avec une spécialisation dans le secteur esthétique.</w:t>
      </w:r>
    </w:p>
    <w:p w14:paraId="3E752FDE" w14:textId="4C6F0E0E" w:rsidR="004245E7" w:rsidRPr="00B37ED6" w:rsidRDefault="00C57A28" w:rsidP="004245E7">
      <w:pPr>
        <w:pBdr>
          <w:bottom w:val="single" w:sz="6" w:space="0" w:color="auto"/>
        </w:pBdr>
        <w:spacing w:before="100" w:beforeAutospacing="1" w:after="100" w:afterAutospacing="1"/>
        <w:rPr>
          <w:rFonts w:ascii="Roboto" w:hAnsi="Roboto" w:cs="Tahoma"/>
          <w:sz w:val="22"/>
          <w:szCs w:val="22"/>
        </w:rPr>
      </w:pPr>
      <w:r w:rsidRPr="00B37ED6">
        <w:rPr>
          <w:rFonts w:ascii="Roboto" w:hAnsi="Roboto"/>
          <w:b/>
          <w:bCs/>
          <w:color w:val="000000" w:themeColor="text1"/>
          <w:sz w:val="32"/>
          <w:szCs w:val="32"/>
        </w:rPr>
        <w:t>5-</w:t>
      </w:r>
      <w:r w:rsidR="004245E7" w:rsidRPr="00B37ED6">
        <w:rPr>
          <w:rFonts w:ascii="Roboto" w:hAnsi="Roboto"/>
          <w:b/>
          <w:bCs/>
          <w:color w:val="000000" w:themeColor="text1"/>
          <w:sz w:val="32"/>
          <w:szCs w:val="32"/>
        </w:rPr>
        <w:t>NOM DU RESPONSABLE PÉDAGOGIQUE :</w:t>
      </w:r>
      <w:r w:rsidR="004245E7" w:rsidRPr="00B37ED6">
        <w:rPr>
          <w:rFonts w:ascii="Roboto" w:hAnsi="Roboto"/>
          <w:color w:val="000000" w:themeColor="text1"/>
          <w:sz w:val="32"/>
          <w:szCs w:val="32"/>
        </w:rPr>
        <w:t xml:space="preserve">    </w:t>
      </w:r>
      <w:r w:rsidR="004245E7" w:rsidRPr="00B37ED6">
        <w:rPr>
          <w:rFonts w:ascii="Roboto" w:hAnsi="Roboto" w:cs="Tahoma"/>
        </w:rPr>
        <w:t>Céline-Shalini LEDOUX</w:t>
      </w:r>
    </w:p>
    <w:p w14:paraId="30BA23B4" w14:textId="19F57F11" w:rsidR="004245E7" w:rsidRPr="00B37ED6" w:rsidRDefault="00C57A28" w:rsidP="004245E7">
      <w:pPr>
        <w:spacing w:before="100" w:beforeAutospacing="1" w:after="100" w:afterAutospacing="1"/>
        <w:rPr>
          <w:rFonts w:ascii="Roboto" w:hAnsi="Roboto"/>
          <w:color w:val="000000" w:themeColor="text1"/>
          <w:sz w:val="32"/>
          <w:szCs w:val="32"/>
          <w:u w:val="single"/>
        </w:rPr>
      </w:pPr>
      <w:r w:rsidRPr="00B37ED6">
        <w:rPr>
          <w:rFonts w:ascii="Roboto" w:hAnsi="Roboto"/>
          <w:b/>
          <w:bCs/>
          <w:color w:val="000000" w:themeColor="text1"/>
          <w:sz w:val="32"/>
          <w:szCs w:val="32"/>
          <w:u w:val="single"/>
        </w:rPr>
        <w:t>6-</w:t>
      </w:r>
      <w:r w:rsidR="004245E7" w:rsidRPr="00B37ED6">
        <w:rPr>
          <w:rFonts w:ascii="Roboto" w:hAnsi="Roboto"/>
          <w:b/>
          <w:bCs/>
          <w:color w:val="000000" w:themeColor="text1"/>
          <w:sz w:val="32"/>
          <w:szCs w:val="32"/>
          <w:u w:val="single"/>
        </w:rPr>
        <w:t>MOYENS PÉDAGOGIQUES</w:t>
      </w:r>
      <w:r w:rsidR="004245E7" w:rsidRPr="00B37ED6">
        <w:rPr>
          <w:rFonts w:ascii="Roboto" w:hAnsi="Roboto"/>
          <w:b/>
          <w:bCs/>
          <w:color w:val="000000" w:themeColor="text1"/>
          <w:sz w:val="32"/>
          <w:szCs w:val="32"/>
        </w:rPr>
        <w:t> :</w:t>
      </w:r>
    </w:p>
    <w:p w14:paraId="7F35D594" w14:textId="1A922162" w:rsidR="009504B9" w:rsidRPr="00B37ED6" w:rsidRDefault="009504B9" w:rsidP="00CF19FB">
      <w:pPr>
        <w:pStyle w:val="Paragraphedeliste"/>
        <w:numPr>
          <w:ilvl w:val="0"/>
          <w:numId w:val="3"/>
        </w:numPr>
        <w:rPr>
          <w:rFonts w:ascii="Roboto" w:eastAsia="Times New Roman" w:hAnsi="Roboto"/>
        </w:rPr>
      </w:pPr>
      <w:r w:rsidRPr="00B37ED6">
        <w:rPr>
          <w:rFonts w:ascii="Roboto" w:eastAsia="Times New Roman" w:hAnsi="Roboto"/>
        </w:rPr>
        <w:t>Exposés théoriques</w:t>
      </w:r>
    </w:p>
    <w:p w14:paraId="4F4F83F4" w14:textId="3ED49CC0" w:rsidR="009504B9" w:rsidRPr="00B37ED6" w:rsidRDefault="009504B9" w:rsidP="00CF19FB">
      <w:pPr>
        <w:pStyle w:val="Paragraphedeliste"/>
        <w:numPr>
          <w:ilvl w:val="0"/>
          <w:numId w:val="3"/>
        </w:numPr>
        <w:rPr>
          <w:rFonts w:ascii="Roboto" w:eastAsia="Times New Roman" w:hAnsi="Roboto"/>
        </w:rPr>
      </w:pPr>
      <w:r w:rsidRPr="00B37ED6">
        <w:rPr>
          <w:rFonts w:ascii="Roboto" w:eastAsia="Times New Roman" w:hAnsi="Roboto"/>
        </w:rPr>
        <w:lastRenderedPageBreak/>
        <w:t>Études de cas</w:t>
      </w:r>
    </w:p>
    <w:p w14:paraId="388604C7" w14:textId="3CA656E6" w:rsidR="009504B9" w:rsidRPr="00B37ED6" w:rsidRDefault="009504B9" w:rsidP="00CF19FB">
      <w:pPr>
        <w:pStyle w:val="Paragraphedeliste"/>
        <w:numPr>
          <w:ilvl w:val="0"/>
          <w:numId w:val="3"/>
        </w:numPr>
        <w:rPr>
          <w:rFonts w:ascii="Roboto" w:eastAsia="Times New Roman" w:hAnsi="Roboto"/>
        </w:rPr>
      </w:pPr>
      <w:r w:rsidRPr="00B37ED6">
        <w:rPr>
          <w:rFonts w:ascii="Roboto" w:eastAsia="Times New Roman" w:hAnsi="Roboto"/>
        </w:rPr>
        <w:t>Mises en situation</w:t>
      </w:r>
    </w:p>
    <w:p w14:paraId="087217AB" w14:textId="04A14AD8" w:rsidR="009504B9" w:rsidRPr="00B37ED6" w:rsidRDefault="009504B9" w:rsidP="00CF19FB">
      <w:pPr>
        <w:pStyle w:val="Paragraphedeliste"/>
        <w:numPr>
          <w:ilvl w:val="0"/>
          <w:numId w:val="3"/>
        </w:numPr>
        <w:rPr>
          <w:rFonts w:ascii="Roboto" w:eastAsia="Times New Roman" w:hAnsi="Roboto"/>
        </w:rPr>
      </w:pPr>
      <w:r w:rsidRPr="00B37ED6">
        <w:rPr>
          <w:rFonts w:ascii="Roboto" w:eastAsia="Times New Roman" w:hAnsi="Roboto"/>
        </w:rPr>
        <w:t>Méthode participative et active</w:t>
      </w:r>
    </w:p>
    <w:p w14:paraId="335A19A9" w14:textId="6128078A" w:rsidR="000D0451" w:rsidRPr="00B37ED6" w:rsidRDefault="00C34C6C" w:rsidP="004245E7">
      <w:pPr>
        <w:spacing w:before="100" w:beforeAutospacing="1" w:after="100" w:afterAutospacing="1"/>
        <w:jc w:val="center"/>
        <w:rPr>
          <w:rFonts w:ascii="Roboto" w:hAnsi="Roboto"/>
          <w:b/>
          <w:bCs/>
          <w:color w:val="FF2C79"/>
          <w:sz w:val="36"/>
          <w:szCs w:val="36"/>
        </w:rPr>
      </w:pPr>
      <w:r w:rsidRPr="00B37ED6">
        <w:rPr>
          <w:rFonts w:ascii="Roboto" w:hAnsi="Roboto"/>
          <w:b/>
          <w:bCs/>
          <w:color w:val="FF2C79"/>
          <w:sz w:val="36"/>
          <w:szCs w:val="36"/>
        </w:rPr>
        <w:t xml:space="preserve">PROGRAMME PÉDAGOGIQUE DE LA FORMATION </w:t>
      </w:r>
    </w:p>
    <w:p w14:paraId="08BF9520" w14:textId="77777777" w:rsidR="00EA138D" w:rsidRPr="00EA138D" w:rsidRDefault="00EA138D" w:rsidP="00EA138D">
      <w:pPr>
        <w:pStyle w:val="Titre3"/>
        <w:rPr>
          <w:rFonts w:ascii="Helvetica" w:hAnsi="Helvetica"/>
          <w:sz w:val="27"/>
          <w:szCs w:val="27"/>
        </w:rPr>
      </w:pPr>
      <w:r w:rsidRPr="00EA138D">
        <w:rPr>
          <w:rFonts w:ascii="Helvetica" w:hAnsi="Helvetica"/>
        </w:rPr>
        <w:t>JOUR 1 – Se rencontrer, se comprendre, se relier à soi</w:t>
      </w:r>
    </w:p>
    <w:p w14:paraId="38C8A280" w14:textId="6A2E5242"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09h00 – 09h30</w:t>
      </w:r>
      <w:r>
        <w:rPr>
          <w:rFonts w:ascii="Helvetica" w:hAnsi="Helvetica"/>
        </w:rPr>
        <w:t xml:space="preserve"> - </w:t>
      </w:r>
      <w:r w:rsidRPr="00EA138D">
        <w:rPr>
          <w:rFonts w:ascii="Helvetica" w:hAnsi="Helvetica"/>
        </w:rPr>
        <w:t>Accueil et clarification des attentes</w:t>
      </w:r>
    </w:p>
    <w:p w14:paraId="040ED2FC" w14:textId="77777777" w:rsidR="00EA138D" w:rsidRPr="00EA138D" w:rsidRDefault="00EA138D" w:rsidP="00EA138D">
      <w:pPr>
        <w:numPr>
          <w:ilvl w:val="0"/>
          <w:numId w:val="21"/>
        </w:numPr>
        <w:spacing w:before="100" w:beforeAutospacing="1" w:after="100" w:afterAutospacing="1"/>
        <w:rPr>
          <w:rFonts w:ascii="Helvetica" w:hAnsi="Helvetica"/>
        </w:rPr>
      </w:pPr>
      <w:r w:rsidRPr="00EA138D">
        <w:rPr>
          <w:rFonts w:ascii="Helvetica" w:hAnsi="Helvetica"/>
        </w:rPr>
        <w:t>Échange sur les objectifs individuels, les besoins, les freins et les intentions personnelles</w:t>
      </w:r>
    </w:p>
    <w:p w14:paraId="47C0AFCA" w14:textId="77777777" w:rsidR="00EA138D" w:rsidRPr="00EA138D" w:rsidRDefault="00EA138D" w:rsidP="00EA138D">
      <w:pPr>
        <w:numPr>
          <w:ilvl w:val="0"/>
          <w:numId w:val="21"/>
        </w:numPr>
        <w:spacing w:before="100" w:beforeAutospacing="1" w:after="100" w:afterAutospacing="1"/>
        <w:rPr>
          <w:rFonts w:ascii="Helvetica" w:hAnsi="Helvetica"/>
        </w:rPr>
      </w:pPr>
      <w:r w:rsidRPr="00EA138D">
        <w:rPr>
          <w:rFonts w:ascii="Helvetica" w:hAnsi="Helvetica"/>
        </w:rPr>
        <w:t>Présentation du cadre de la formation et des outils utilisés</w:t>
      </w:r>
    </w:p>
    <w:p w14:paraId="4624B299" w14:textId="4107B2F4"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09h30 – 11h00</w:t>
      </w:r>
      <w:r>
        <w:rPr>
          <w:rFonts w:ascii="Helvetica" w:hAnsi="Helvetica"/>
        </w:rPr>
        <w:t xml:space="preserve"> - </w:t>
      </w:r>
      <w:r w:rsidRPr="00EA138D">
        <w:rPr>
          <w:rFonts w:ascii="Helvetica" w:hAnsi="Helvetica"/>
        </w:rPr>
        <w:t>Explorer la confiance en soi et l’estime de soi</w:t>
      </w:r>
    </w:p>
    <w:p w14:paraId="08E465BC" w14:textId="77777777" w:rsidR="00EA138D" w:rsidRPr="00EA138D" w:rsidRDefault="00EA138D" w:rsidP="00EA138D">
      <w:pPr>
        <w:numPr>
          <w:ilvl w:val="0"/>
          <w:numId w:val="22"/>
        </w:numPr>
        <w:spacing w:before="100" w:beforeAutospacing="1" w:after="100" w:afterAutospacing="1"/>
        <w:rPr>
          <w:rFonts w:ascii="Helvetica" w:hAnsi="Helvetica"/>
        </w:rPr>
      </w:pPr>
      <w:r w:rsidRPr="00EA138D">
        <w:rPr>
          <w:rFonts w:ascii="Helvetica" w:hAnsi="Helvetica"/>
        </w:rPr>
        <w:t>Définition des piliers de la confiance</w:t>
      </w:r>
    </w:p>
    <w:p w14:paraId="3D1FA215" w14:textId="77777777" w:rsidR="00EA138D" w:rsidRPr="00EA138D" w:rsidRDefault="00EA138D" w:rsidP="00EA138D">
      <w:pPr>
        <w:numPr>
          <w:ilvl w:val="0"/>
          <w:numId w:val="22"/>
        </w:numPr>
        <w:spacing w:before="100" w:beforeAutospacing="1" w:after="100" w:afterAutospacing="1"/>
        <w:rPr>
          <w:rFonts w:ascii="Helvetica" w:hAnsi="Helvetica"/>
        </w:rPr>
      </w:pPr>
      <w:r w:rsidRPr="00EA138D">
        <w:rPr>
          <w:rFonts w:ascii="Helvetica" w:hAnsi="Helvetica"/>
        </w:rPr>
        <w:t>Identification des ressources, forces et réussites</w:t>
      </w:r>
    </w:p>
    <w:p w14:paraId="0199CFBB" w14:textId="77777777" w:rsidR="00EA138D" w:rsidRPr="00EA138D" w:rsidRDefault="00EA138D" w:rsidP="00EA138D">
      <w:pPr>
        <w:numPr>
          <w:ilvl w:val="0"/>
          <w:numId w:val="22"/>
        </w:numPr>
        <w:spacing w:before="100" w:beforeAutospacing="1" w:after="100" w:afterAutospacing="1"/>
        <w:rPr>
          <w:rFonts w:ascii="Helvetica" w:hAnsi="Helvetica"/>
        </w:rPr>
      </w:pPr>
      <w:r w:rsidRPr="00EA138D">
        <w:rPr>
          <w:rFonts w:ascii="Helvetica" w:hAnsi="Helvetica"/>
        </w:rPr>
        <w:t>Auto-évaluation de l’estime de soi</w:t>
      </w:r>
    </w:p>
    <w:p w14:paraId="04C2F315" w14:textId="41ECF9EB"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11h00 – 11h15</w:t>
      </w:r>
      <w:r>
        <w:rPr>
          <w:rFonts w:ascii="Helvetica" w:hAnsi="Helvetica"/>
        </w:rPr>
        <w:t xml:space="preserve"> - </w:t>
      </w:r>
      <w:r w:rsidRPr="00EA138D">
        <w:rPr>
          <w:rFonts w:ascii="Helvetica" w:hAnsi="Helvetica"/>
        </w:rPr>
        <w:t>Pause</w:t>
      </w:r>
    </w:p>
    <w:p w14:paraId="45F41E4F" w14:textId="359923DE"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11h15 – 13h00</w:t>
      </w:r>
      <w:r>
        <w:rPr>
          <w:rFonts w:ascii="Helvetica" w:hAnsi="Helvetica"/>
        </w:rPr>
        <w:t xml:space="preserve"> - </w:t>
      </w:r>
      <w:r w:rsidRPr="00EA138D">
        <w:rPr>
          <w:rFonts w:ascii="Helvetica" w:hAnsi="Helvetica"/>
        </w:rPr>
        <w:t>Clarifier ses valeurs et sa singularité</w:t>
      </w:r>
    </w:p>
    <w:p w14:paraId="413B8C15" w14:textId="77777777" w:rsidR="00EA138D" w:rsidRPr="00EA138D" w:rsidRDefault="00EA138D" w:rsidP="00EA138D">
      <w:pPr>
        <w:numPr>
          <w:ilvl w:val="0"/>
          <w:numId w:val="23"/>
        </w:numPr>
        <w:spacing w:before="100" w:beforeAutospacing="1" w:after="100" w:afterAutospacing="1"/>
        <w:rPr>
          <w:rFonts w:ascii="Helvetica" w:hAnsi="Helvetica"/>
        </w:rPr>
      </w:pPr>
      <w:r w:rsidRPr="00EA138D">
        <w:rPr>
          <w:rFonts w:ascii="Helvetica" w:hAnsi="Helvetica"/>
        </w:rPr>
        <w:t>Exercice d’identification des valeurs fondamentales</w:t>
      </w:r>
    </w:p>
    <w:p w14:paraId="2479D1E1" w14:textId="77777777" w:rsidR="00EA138D" w:rsidRPr="00EA138D" w:rsidRDefault="00EA138D" w:rsidP="00EA138D">
      <w:pPr>
        <w:numPr>
          <w:ilvl w:val="0"/>
          <w:numId w:val="23"/>
        </w:numPr>
        <w:spacing w:before="100" w:beforeAutospacing="1" w:after="100" w:afterAutospacing="1"/>
        <w:rPr>
          <w:rFonts w:ascii="Helvetica" w:hAnsi="Helvetica"/>
        </w:rPr>
      </w:pPr>
      <w:r w:rsidRPr="00EA138D">
        <w:rPr>
          <w:rFonts w:ascii="Helvetica" w:hAnsi="Helvetica"/>
        </w:rPr>
        <w:t>Mise en lien avec l’activité professionnelle</w:t>
      </w:r>
    </w:p>
    <w:p w14:paraId="70756CD1" w14:textId="77777777" w:rsidR="00EA138D" w:rsidRPr="00EA138D" w:rsidRDefault="00EA138D" w:rsidP="00EA138D">
      <w:pPr>
        <w:numPr>
          <w:ilvl w:val="0"/>
          <w:numId w:val="23"/>
        </w:numPr>
        <w:spacing w:before="100" w:beforeAutospacing="1" w:after="100" w:afterAutospacing="1"/>
        <w:rPr>
          <w:rFonts w:ascii="Helvetica" w:hAnsi="Helvetica"/>
        </w:rPr>
      </w:pPr>
      <w:r w:rsidRPr="00EA138D">
        <w:rPr>
          <w:rFonts w:ascii="Helvetica" w:hAnsi="Helvetica"/>
        </w:rPr>
        <w:t>Travail d’alignement entre valeurs, posture et communication</w:t>
      </w:r>
    </w:p>
    <w:p w14:paraId="63DC8416" w14:textId="61796884"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13h00 – 14h00</w:t>
      </w:r>
      <w:r>
        <w:rPr>
          <w:rFonts w:ascii="Helvetica" w:hAnsi="Helvetica"/>
        </w:rPr>
        <w:t xml:space="preserve"> - </w:t>
      </w:r>
      <w:r w:rsidRPr="00EA138D">
        <w:rPr>
          <w:rFonts w:ascii="Helvetica" w:hAnsi="Helvetica"/>
        </w:rPr>
        <w:t>Pause déjeuner</w:t>
      </w:r>
    </w:p>
    <w:p w14:paraId="1DC42B11" w14:textId="04034EB7"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14h00 – 15h45</w:t>
      </w:r>
      <w:r>
        <w:rPr>
          <w:rFonts w:ascii="Helvetica" w:hAnsi="Helvetica"/>
        </w:rPr>
        <w:t xml:space="preserve"> - </w:t>
      </w:r>
      <w:r w:rsidRPr="00EA138D">
        <w:rPr>
          <w:rFonts w:ascii="Helvetica" w:hAnsi="Helvetica"/>
        </w:rPr>
        <w:t>Identifier et transformer ses freins</w:t>
      </w:r>
    </w:p>
    <w:p w14:paraId="09B4F44F" w14:textId="77777777" w:rsidR="00EA138D" w:rsidRPr="00EA138D" w:rsidRDefault="00EA138D" w:rsidP="00EA138D">
      <w:pPr>
        <w:numPr>
          <w:ilvl w:val="0"/>
          <w:numId w:val="24"/>
        </w:numPr>
        <w:spacing w:before="100" w:beforeAutospacing="1" w:after="100" w:afterAutospacing="1"/>
        <w:rPr>
          <w:rFonts w:ascii="Helvetica" w:hAnsi="Helvetica"/>
        </w:rPr>
      </w:pPr>
      <w:r w:rsidRPr="00EA138D">
        <w:rPr>
          <w:rFonts w:ascii="Helvetica" w:hAnsi="Helvetica"/>
        </w:rPr>
        <w:t>Exploration des freins à la visibilité : croyances limitantes, peurs, syndrome de l’imposteur</w:t>
      </w:r>
    </w:p>
    <w:p w14:paraId="7E0D38F6" w14:textId="77777777" w:rsidR="00EA138D" w:rsidRPr="00EA138D" w:rsidRDefault="00EA138D" w:rsidP="00EA138D">
      <w:pPr>
        <w:numPr>
          <w:ilvl w:val="0"/>
          <w:numId w:val="24"/>
        </w:numPr>
        <w:spacing w:before="100" w:beforeAutospacing="1" w:after="100" w:afterAutospacing="1"/>
        <w:rPr>
          <w:rFonts w:ascii="Helvetica" w:hAnsi="Helvetica"/>
        </w:rPr>
      </w:pPr>
      <w:r w:rsidRPr="00EA138D">
        <w:rPr>
          <w:rFonts w:ascii="Helvetica" w:hAnsi="Helvetica"/>
        </w:rPr>
        <w:t>Introduction à la communication non violente (CNV)</w:t>
      </w:r>
    </w:p>
    <w:p w14:paraId="5C4F3365" w14:textId="77777777" w:rsidR="00EA138D" w:rsidRPr="00EA138D" w:rsidRDefault="00EA138D" w:rsidP="00EA138D">
      <w:pPr>
        <w:numPr>
          <w:ilvl w:val="0"/>
          <w:numId w:val="24"/>
        </w:numPr>
        <w:spacing w:before="100" w:beforeAutospacing="1" w:after="100" w:afterAutospacing="1"/>
        <w:rPr>
          <w:rFonts w:ascii="Helvetica" w:hAnsi="Helvetica"/>
        </w:rPr>
      </w:pPr>
      <w:r w:rsidRPr="00EA138D">
        <w:rPr>
          <w:rFonts w:ascii="Helvetica" w:hAnsi="Helvetica"/>
        </w:rPr>
        <w:t>Reformulation des pensées limitantes en ressources</w:t>
      </w:r>
    </w:p>
    <w:p w14:paraId="6573979C" w14:textId="2E5A45A2"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15h45 – 16h00</w:t>
      </w:r>
      <w:r>
        <w:rPr>
          <w:rFonts w:ascii="Helvetica" w:hAnsi="Helvetica"/>
        </w:rPr>
        <w:t xml:space="preserve"> - </w:t>
      </w:r>
      <w:r w:rsidRPr="00EA138D">
        <w:rPr>
          <w:rFonts w:ascii="Helvetica" w:hAnsi="Helvetica"/>
        </w:rPr>
        <w:t>Pause</w:t>
      </w:r>
    </w:p>
    <w:p w14:paraId="1E8C276C" w14:textId="5E7F220F"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16h00 – 18h00</w:t>
      </w:r>
      <w:r>
        <w:rPr>
          <w:rFonts w:ascii="Helvetica" w:hAnsi="Helvetica"/>
        </w:rPr>
        <w:t xml:space="preserve"> - </w:t>
      </w:r>
      <w:r w:rsidRPr="00EA138D">
        <w:rPr>
          <w:rFonts w:ascii="Helvetica" w:hAnsi="Helvetica"/>
        </w:rPr>
        <w:t>Travail d’expression sensible</w:t>
      </w:r>
    </w:p>
    <w:p w14:paraId="01D1155B" w14:textId="77777777" w:rsidR="00EA138D" w:rsidRPr="00EA138D" w:rsidRDefault="00EA138D" w:rsidP="00EA138D">
      <w:pPr>
        <w:numPr>
          <w:ilvl w:val="0"/>
          <w:numId w:val="25"/>
        </w:numPr>
        <w:spacing w:before="100" w:beforeAutospacing="1" w:after="100" w:afterAutospacing="1"/>
        <w:rPr>
          <w:rFonts w:ascii="Helvetica" w:hAnsi="Helvetica"/>
        </w:rPr>
      </w:pPr>
      <w:r w:rsidRPr="00EA138D">
        <w:rPr>
          <w:rFonts w:ascii="Helvetica" w:hAnsi="Helvetica"/>
        </w:rPr>
        <w:t>Mise en mots de ce qui n’est pas encore exprimé</w:t>
      </w:r>
    </w:p>
    <w:p w14:paraId="4D2D0399" w14:textId="77777777" w:rsidR="00EA138D" w:rsidRPr="00EA138D" w:rsidRDefault="00EA138D" w:rsidP="00EA138D">
      <w:pPr>
        <w:numPr>
          <w:ilvl w:val="0"/>
          <w:numId w:val="25"/>
        </w:numPr>
        <w:spacing w:before="100" w:beforeAutospacing="1" w:after="100" w:afterAutospacing="1"/>
        <w:rPr>
          <w:rFonts w:ascii="Helvetica" w:hAnsi="Helvetica"/>
        </w:rPr>
      </w:pPr>
      <w:r w:rsidRPr="00EA138D">
        <w:rPr>
          <w:rFonts w:ascii="Helvetica" w:hAnsi="Helvetica"/>
        </w:rPr>
        <w:t>Accompagnement personnalisé autour de ce qui fait vibrer</w:t>
      </w:r>
    </w:p>
    <w:p w14:paraId="52EFDF9F" w14:textId="77777777" w:rsidR="00EA138D" w:rsidRPr="00EA138D" w:rsidRDefault="00EA138D" w:rsidP="00EA138D">
      <w:pPr>
        <w:numPr>
          <w:ilvl w:val="0"/>
          <w:numId w:val="25"/>
        </w:numPr>
        <w:spacing w:before="100" w:beforeAutospacing="1" w:after="100" w:afterAutospacing="1"/>
        <w:rPr>
          <w:rFonts w:ascii="Helvetica" w:hAnsi="Helvetica"/>
        </w:rPr>
      </w:pPr>
      <w:r w:rsidRPr="00EA138D">
        <w:rPr>
          <w:rFonts w:ascii="Helvetica" w:hAnsi="Helvetica"/>
        </w:rPr>
        <w:lastRenderedPageBreak/>
        <w:t>Bilan de la journée et ancrage d’une première avancée</w:t>
      </w:r>
    </w:p>
    <w:p w14:paraId="5762BBD7" w14:textId="77777777" w:rsidR="00EA138D" w:rsidRPr="00EA138D" w:rsidRDefault="005A210B" w:rsidP="00EA138D">
      <w:pPr>
        <w:rPr>
          <w:rFonts w:ascii="Helvetica" w:hAnsi="Helvetica"/>
        </w:rPr>
      </w:pPr>
      <w:r>
        <w:rPr>
          <w:noProof/>
        </w:rPr>
      </w:r>
      <w:r>
        <w:pict w14:anchorId="7775CD38">
          <v:rect id="Horizontal Line 1"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01CD0239" w14:textId="77777777" w:rsidR="00EA138D" w:rsidRPr="00EA138D" w:rsidRDefault="00EA138D" w:rsidP="00EA138D">
      <w:pPr>
        <w:pStyle w:val="Titre3"/>
        <w:rPr>
          <w:rFonts w:ascii="Helvetica" w:hAnsi="Helvetica"/>
        </w:rPr>
      </w:pPr>
      <w:r w:rsidRPr="00EA138D">
        <w:rPr>
          <w:rFonts w:ascii="Helvetica" w:hAnsi="Helvetica"/>
        </w:rPr>
        <w:t>JOUR 2 – S’incarner, s’exprimer, se rendre visible</w:t>
      </w:r>
    </w:p>
    <w:p w14:paraId="30DAF363" w14:textId="10941A7C"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09h00 – 09h30</w:t>
      </w:r>
      <w:r>
        <w:rPr>
          <w:rFonts w:ascii="Helvetica" w:hAnsi="Helvetica"/>
        </w:rPr>
        <w:t xml:space="preserve"> - </w:t>
      </w:r>
      <w:r w:rsidRPr="00EA138D">
        <w:rPr>
          <w:rFonts w:ascii="Helvetica" w:hAnsi="Helvetica"/>
        </w:rPr>
        <w:t>Retour sur la première journée</w:t>
      </w:r>
    </w:p>
    <w:p w14:paraId="5AB7FD06" w14:textId="77777777" w:rsidR="00EA138D" w:rsidRPr="00EA138D" w:rsidRDefault="00EA138D" w:rsidP="00EA138D">
      <w:pPr>
        <w:numPr>
          <w:ilvl w:val="0"/>
          <w:numId w:val="26"/>
        </w:numPr>
        <w:spacing w:before="100" w:beforeAutospacing="1" w:after="100" w:afterAutospacing="1"/>
        <w:rPr>
          <w:rFonts w:ascii="Helvetica" w:hAnsi="Helvetica"/>
        </w:rPr>
      </w:pPr>
      <w:r w:rsidRPr="00EA138D">
        <w:rPr>
          <w:rFonts w:ascii="Helvetica" w:hAnsi="Helvetica"/>
        </w:rPr>
        <w:t>Partage sur les prises de conscience</w:t>
      </w:r>
    </w:p>
    <w:p w14:paraId="5F72BAC6" w14:textId="77777777" w:rsidR="00EA138D" w:rsidRPr="00EA138D" w:rsidRDefault="00EA138D" w:rsidP="00EA138D">
      <w:pPr>
        <w:numPr>
          <w:ilvl w:val="0"/>
          <w:numId w:val="26"/>
        </w:numPr>
        <w:spacing w:before="100" w:beforeAutospacing="1" w:after="100" w:afterAutospacing="1"/>
        <w:rPr>
          <w:rFonts w:ascii="Helvetica" w:hAnsi="Helvetica"/>
        </w:rPr>
      </w:pPr>
      <w:r w:rsidRPr="00EA138D">
        <w:rPr>
          <w:rFonts w:ascii="Helvetica" w:hAnsi="Helvetica"/>
        </w:rPr>
        <w:t>Ajustement du parcours individuel si besoin</w:t>
      </w:r>
    </w:p>
    <w:p w14:paraId="4F7437D6" w14:textId="0C128E13"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09h30 – 11h00</w:t>
      </w:r>
      <w:r>
        <w:rPr>
          <w:rFonts w:ascii="Helvetica" w:hAnsi="Helvetica"/>
        </w:rPr>
        <w:t xml:space="preserve"> - </w:t>
      </w:r>
      <w:r w:rsidRPr="00EA138D">
        <w:rPr>
          <w:rFonts w:ascii="Helvetica" w:hAnsi="Helvetica"/>
        </w:rPr>
        <w:t>Se relier à son élan intérieur</w:t>
      </w:r>
    </w:p>
    <w:p w14:paraId="388EFAE3" w14:textId="77777777" w:rsidR="00EA138D" w:rsidRPr="00EA138D" w:rsidRDefault="00EA138D" w:rsidP="00EA138D">
      <w:pPr>
        <w:numPr>
          <w:ilvl w:val="0"/>
          <w:numId w:val="27"/>
        </w:numPr>
        <w:spacing w:before="100" w:beforeAutospacing="1" w:after="100" w:afterAutospacing="1"/>
        <w:rPr>
          <w:rFonts w:ascii="Helvetica" w:hAnsi="Helvetica"/>
        </w:rPr>
      </w:pPr>
      <w:r w:rsidRPr="00EA138D">
        <w:rPr>
          <w:rFonts w:ascii="Helvetica" w:hAnsi="Helvetica"/>
        </w:rPr>
        <w:t>Cercle de parole guidé : "ce qui m’a donné envie de faire ce métier"</w:t>
      </w:r>
    </w:p>
    <w:p w14:paraId="603BB0C0" w14:textId="77777777" w:rsidR="00EA138D" w:rsidRPr="00EA138D" w:rsidRDefault="00EA138D" w:rsidP="00EA138D">
      <w:pPr>
        <w:numPr>
          <w:ilvl w:val="0"/>
          <w:numId w:val="27"/>
        </w:numPr>
        <w:spacing w:before="100" w:beforeAutospacing="1" w:after="100" w:afterAutospacing="1"/>
        <w:rPr>
          <w:rFonts w:ascii="Helvetica" w:hAnsi="Helvetica"/>
        </w:rPr>
      </w:pPr>
      <w:r w:rsidRPr="00EA138D">
        <w:rPr>
          <w:rFonts w:ascii="Helvetica" w:hAnsi="Helvetica"/>
        </w:rPr>
        <w:t>Atelier d’intention : formuler ce que je veux transmettre dans mon activité</w:t>
      </w:r>
    </w:p>
    <w:p w14:paraId="6CF8B13B" w14:textId="77777777" w:rsidR="00EA138D" w:rsidRPr="00EA138D" w:rsidRDefault="00EA138D" w:rsidP="00EA138D">
      <w:pPr>
        <w:numPr>
          <w:ilvl w:val="0"/>
          <w:numId w:val="27"/>
        </w:numPr>
        <w:spacing w:before="100" w:beforeAutospacing="1" w:after="100" w:afterAutospacing="1"/>
        <w:rPr>
          <w:rFonts w:ascii="Helvetica" w:hAnsi="Helvetica"/>
        </w:rPr>
      </w:pPr>
      <w:r w:rsidRPr="00EA138D">
        <w:rPr>
          <w:rFonts w:ascii="Helvetica" w:hAnsi="Helvetica"/>
        </w:rPr>
        <w:t>Écriture intuitive : à qui je m’adresse, avec quel cœur</w:t>
      </w:r>
    </w:p>
    <w:p w14:paraId="1BB40B76" w14:textId="31DD42A4"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11h00 – 11h15</w:t>
      </w:r>
      <w:r>
        <w:rPr>
          <w:rFonts w:ascii="Helvetica" w:hAnsi="Helvetica"/>
        </w:rPr>
        <w:t xml:space="preserve"> - </w:t>
      </w:r>
      <w:r w:rsidRPr="00EA138D">
        <w:rPr>
          <w:rFonts w:ascii="Helvetica" w:hAnsi="Helvetica"/>
        </w:rPr>
        <w:t>Pause</w:t>
      </w:r>
    </w:p>
    <w:p w14:paraId="65287E6A" w14:textId="77030266"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11h15 – 13h00</w:t>
      </w:r>
      <w:r>
        <w:rPr>
          <w:rFonts w:ascii="Helvetica" w:hAnsi="Helvetica"/>
        </w:rPr>
        <w:t xml:space="preserve"> - </w:t>
      </w:r>
      <w:r w:rsidRPr="00EA138D">
        <w:rPr>
          <w:rFonts w:ascii="Helvetica" w:hAnsi="Helvetica"/>
        </w:rPr>
        <w:t>Construire un pitch aligné et authentique</w:t>
      </w:r>
    </w:p>
    <w:p w14:paraId="5D868C76" w14:textId="77777777" w:rsidR="00EA138D" w:rsidRPr="00EA138D" w:rsidRDefault="00EA138D" w:rsidP="00EA138D">
      <w:pPr>
        <w:numPr>
          <w:ilvl w:val="0"/>
          <w:numId w:val="28"/>
        </w:numPr>
        <w:spacing w:before="100" w:beforeAutospacing="1" w:after="100" w:afterAutospacing="1"/>
        <w:rPr>
          <w:rFonts w:ascii="Helvetica" w:hAnsi="Helvetica"/>
        </w:rPr>
      </w:pPr>
      <w:r w:rsidRPr="00EA138D">
        <w:rPr>
          <w:rFonts w:ascii="Helvetica" w:hAnsi="Helvetica"/>
        </w:rPr>
        <w:t>Élaboration d’un discours clair et sincère : qui je suis, ce que je propose, ce qui me motive</w:t>
      </w:r>
    </w:p>
    <w:p w14:paraId="0DC7708C" w14:textId="77777777" w:rsidR="00EA138D" w:rsidRPr="00EA138D" w:rsidRDefault="00EA138D" w:rsidP="00EA138D">
      <w:pPr>
        <w:numPr>
          <w:ilvl w:val="0"/>
          <w:numId w:val="28"/>
        </w:numPr>
        <w:spacing w:before="100" w:beforeAutospacing="1" w:after="100" w:afterAutospacing="1"/>
        <w:rPr>
          <w:rFonts w:ascii="Helvetica" w:hAnsi="Helvetica"/>
        </w:rPr>
      </w:pPr>
      <w:r w:rsidRPr="00EA138D">
        <w:rPr>
          <w:rFonts w:ascii="Helvetica" w:hAnsi="Helvetica"/>
        </w:rPr>
        <w:t>Travail sur la posture, la voix, le regard</w:t>
      </w:r>
    </w:p>
    <w:p w14:paraId="373570FE" w14:textId="77777777" w:rsidR="00EA138D" w:rsidRPr="00EA138D" w:rsidRDefault="00EA138D" w:rsidP="00EA138D">
      <w:pPr>
        <w:numPr>
          <w:ilvl w:val="0"/>
          <w:numId w:val="28"/>
        </w:numPr>
        <w:spacing w:before="100" w:beforeAutospacing="1" w:after="100" w:afterAutospacing="1"/>
        <w:rPr>
          <w:rFonts w:ascii="Helvetica" w:hAnsi="Helvetica"/>
        </w:rPr>
      </w:pPr>
      <w:r w:rsidRPr="00EA138D">
        <w:rPr>
          <w:rFonts w:ascii="Helvetica" w:hAnsi="Helvetica"/>
        </w:rPr>
        <w:t>Entraînement avec retours et ajustements</w:t>
      </w:r>
    </w:p>
    <w:p w14:paraId="183C9AB7" w14:textId="0635D738"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13h00 – 14h00</w:t>
      </w:r>
      <w:r>
        <w:rPr>
          <w:rFonts w:ascii="Helvetica" w:hAnsi="Helvetica"/>
        </w:rPr>
        <w:t xml:space="preserve"> - </w:t>
      </w:r>
      <w:r w:rsidRPr="00EA138D">
        <w:rPr>
          <w:rFonts w:ascii="Helvetica" w:hAnsi="Helvetica"/>
        </w:rPr>
        <w:t>Pause déjeuner</w:t>
      </w:r>
    </w:p>
    <w:p w14:paraId="68081B2C" w14:textId="20B45C65"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14h00 – 15h45</w:t>
      </w:r>
      <w:r>
        <w:rPr>
          <w:rFonts w:ascii="Helvetica" w:hAnsi="Helvetica"/>
        </w:rPr>
        <w:t xml:space="preserve"> - </w:t>
      </w:r>
      <w:r w:rsidRPr="00EA138D">
        <w:rPr>
          <w:rFonts w:ascii="Helvetica" w:hAnsi="Helvetica"/>
        </w:rPr>
        <w:t>S’exercer à se dire depuis le cœur</w:t>
      </w:r>
    </w:p>
    <w:p w14:paraId="1A0745C5" w14:textId="77777777" w:rsidR="00EA138D" w:rsidRPr="00EA138D" w:rsidRDefault="00EA138D" w:rsidP="00EA138D">
      <w:pPr>
        <w:numPr>
          <w:ilvl w:val="0"/>
          <w:numId w:val="29"/>
        </w:numPr>
        <w:spacing w:before="100" w:beforeAutospacing="1" w:after="100" w:afterAutospacing="1"/>
        <w:rPr>
          <w:rFonts w:ascii="Helvetica" w:hAnsi="Helvetica"/>
        </w:rPr>
      </w:pPr>
      <w:r w:rsidRPr="00EA138D">
        <w:rPr>
          <w:rFonts w:ascii="Helvetica" w:hAnsi="Helvetica"/>
        </w:rPr>
        <w:t>Présentation orale dans un cadre bienveillant</w:t>
      </w:r>
    </w:p>
    <w:p w14:paraId="240C67CA" w14:textId="77777777" w:rsidR="00EA138D" w:rsidRPr="00EA138D" w:rsidRDefault="00EA138D" w:rsidP="00EA138D">
      <w:pPr>
        <w:numPr>
          <w:ilvl w:val="0"/>
          <w:numId w:val="29"/>
        </w:numPr>
        <w:spacing w:before="100" w:beforeAutospacing="1" w:after="100" w:afterAutospacing="1"/>
        <w:rPr>
          <w:rFonts w:ascii="Helvetica" w:hAnsi="Helvetica"/>
        </w:rPr>
      </w:pPr>
      <w:r w:rsidRPr="00EA138D">
        <w:rPr>
          <w:rFonts w:ascii="Helvetica" w:hAnsi="Helvetica"/>
        </w:rPr>
        <w:t>Travail corporel : ancrage, respiration, centrage</w:t>
      </w:r>
    </w:p>
    <w:p w14:paraId="0AF68654" w14:textId="77777777" w:rsidR="00EA138D" w:rsidRPr="00EA138D" w:rsidRDefault="00EA138D" w:rsidP="00EA138D">
      <w:pPr>
        <w:numPr>
          <w:ilvl w:val="0"/>
          <w:numId w:val="29"/>
        </w:numPr>
        <w:spacing w:before="100" w:beforeAutospacing="1" w:after="100" w:afterAutospacing="1"/>
        <w:rPr>
          <w:rFonts w:ascii="Helvetica" w:hAnsi="Helvetica"/>
        </w:rPr>
      </w:pPr>
      <w:r w:rsidRPr="00EA138D">
        <w:rPr>
          <w:rFonts w:ascii="Helvetica" w:hAnsi="Helvetica"/>
        </w:rPr>
        <w:t>Retour sur l’expérience vécue : ressentis et points d’appui</w:t>
      </w:r>
    </w:p>
    <w:p w14:paraId="2E8C051B" w14:textId="5F578330"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15h45 – 16h00</w:t>
      </w:r>
      <w:r>
        <w:rPr>
          <w:rFonts w:ascii="Helvetica" w:hAnsi="Helvetica"/>
        </w:rPr>
        <w:t xml:space="preserve"> - </w:t>
      </w:r>
      <w:r w:rsidRPr="00EA138D">
        <w:rPr>
          <w:rFonts w:ascii="Helvetica" w:hAnsi="Helvetica"/>
        </w:rPr>
        <w:t>Pause</w:t>
      </w:r>
    </w:p>
    <w:p w14:paraId="4CACA650" w14:textId="6636231D" w:rsidR="00EA138D" w:rsidRPr="00EA138D" w:rsidRDefault="00EA138D" w:rsidP="00EA138D">
      <w:pPr>
        <w:spacing w:before="100" w:beforeAutospacing="1" w:after="100" w:afterAutospacing="1"/>
        <w:rPr>
          <w:rFonts w:ascii="Helvetica" w:hAnsi="Helvetica"/>
        </w:rPr>
      </w:pPr>
      <w:r w:rsidRPr="00EA138D">
        <w:rPr>
          <w:rStyle w:val="lev"/>
          <w:rFonts w:ascii="Helvetica" w:hAnsi="Helvetica"/>
        </w:rPr>
        <w:t>16h00 – 18h00</w:t>
      </w:r>
      <w:r>
        <w:rPr>
          <w:rFonts w:ascii="Helvetica" w:hAnsi="Helvetica"/>
        </w:rPr>
        <w:t xml:space="preserve"> - </w:t>
      </w:r>
      <w:r w:rsidRPr="00EA138D">
        <w:rPr>
          <w:rFonts w:ascii="Helvetica" w:hAnsi="Helvetica"/>
        </w:rPr>
        <w:t>Clôture et engagement</w:t>
      </w:r>
    </w:p>
    <w:p w14:paraId="34190535" w14:textId="77777777" w:rsidR="00D77517" w:rsidRPr="00D77517" w:rsidRDefault="00D77517" w:rsidP="00CF19FB">
      <w:pPr>
        <w:numPr>
          <w:ilvl w:val="0"/>
          <w:numId w:val="18"/>
        </w:numPr>
        <w:spacing w:before="100" w:beforeAutospacing="1" w:after="100" w:afterAutospacing="1"/>
        <w:rPr>
          <w:rFonts w:ascii="Helvetica" w:hAnsi="Helvetica"/>
        </w:rPr>
      </w:pPr>
      <w:r w:rsidRPr="00D77517">
        <w:rPr>
          <w:rFonts w:ascii="Helvetica" w:hAnsi="Helvetica"/>
        </w:rPr>
        <w:t>Présentation des projets de chaque participante (plan d’actions ou contenus).</w:t>
      </w:r>
    </w:p>
    <w:p w14:paraId="3EE9A409" w14:textId="77777777" w:rsidR="00D77517" w:rsidRPr="00D77517" w:rsidRDefault="00D77517" w:rsidP="00CF19FB">
      <w:pPr>
        <w:numPr>
          <w:ilvl w:val="0"/>
          <w:numId w:val="18"/>
        </w:numPr>
        <w:spacing w:before="100" w:beforeAutospacing="1" w:after="100" w:afterAutospacing="1"/>
        <w:rPr>
          <w:rFonts w:ascii="Helvetica" w:hAnsi="Helvetica"/>
        </w:rPr>
      </w:pPr>
      <w:r w:rsidRPr="00D77517">
        <w:rPr>
          <w:rFonts w:ascii="Helvetica" w:hAnsi="Helvetica"/>
        </w:rPr>
        <w:t>Feedback personnalisé.</w:t>
      </w:r>
    </w:p>
    <w:p w14:paraId="3E29F63D" w14:textId="0290B51C" w:rsidR="001F43C3" w:rsidRPr="00D77517" w:rsidRDefault="00D77517" w:rsidP="00CF19FB">
      <w:pPr>
        <w:numPr>
          <w:ilvl w:val="0"/>
          <w:numId w:val="18"/>
        </w:numPr>
        <w:spacing w:before="100" w:beforeAutospacing="1" w:after="100" w:afterAutospacing="1"/>
        <w:rPr>
          <w:rFonts w:ascii="Helvetica" w:hAnsi="Helvetica"/>
        </w:rPr>
      </w:pPr>
      <w:r w:rsidRPr="00D77517">
        <w:rPr>
          <w:rFonts w:ascii="Helvetica" w:hAnsi="Helvetica"/>
        </w:rPr>
        <w:t>Remise des attestations de participation.</w:t>
      </w:r>
    </w:p>
    <w:p w14:paraId="2DE0D926" w14:textId="77777777" w:rsidR="00B37ED6" w:rsidRPr="00B37ED6" w:rsidRDefault="00B37ED6" w:rsidP="00B37ED6">
      <w:pPr>
        <w:spacing w:before="100" w:beforeAutospacing="1" w:after="100" w:afterAutospacing="1"/>
        <w:outlineLvl w:val="2"/>
        <w:rPr>
          <w:rFonts w:ascii="Roboto" w:hAnsi="Roboto"/>
          <w:b/>
          <w:bCs/>
          <w:sz w:val="27"/>
          <w:szCs w:val="27"/>
        </w:rPr>
      </w:pPr>
      <w:r w:rsidRPr="00B37ED6">
        <w:rPr>
          <w:rFonts w:ascii="Roboto" w:hAnsi="Roboto"/>
          <w:b/>
          <w:bCs/>
          <w:sz w:val="27"/>
          <w:szCs w:val="27"/>
        </w:rPr>
        <w:t>Suivi et Évaluation du Stagiaire</w:t>
      </w:r>
    </w:p>
    <w:p w14:paraId="0F76D51E" w14:textId="00C16602" w:rsidR="004245E7" w:rsidRPr="00D77517" w:rsidRDefault="00B37ED6" w:rsidP="00CF19FB">
      <w:pPr>
        <w:numPr>
          <w:ilvl w:val="0"/>
          <w:numId w:val="7"/>
        </w:numPr>
        <w:spacing w:before="100" w:beforeAutospacing="1" w:after="100" w:afterAutospacing="1"/>
        <w:rPr>
          <w:rFonts w:ascii="Roboto" w:hAnsi="Roboto"/>
        </w:rPr>
      </w:pPr>
      <w:r w:rsidRPr="00B37ED6">
        <w:rPr>
          <w:rFonts w:ascii="Roboto" w:hAnsi="Roboto"/>
        </w:rPr>
        <w:t>QCM d’évaluation en début et fin de formation.</w:t>
      </w:r>
    </w:p>
    <w:p w14:paraId="2B102CC8" w14:textId="40D4F07C" w:rsidR="004245E7" w:rsidRPr="00B37ED6" w:rsidRDefault="00C57A28" w:rsidP="004245E7">
      <w:pPr>
        <w:spacing w:before="100" w:beforeAutospacing="1" w:after="100" w:afterAutospacing="1"/>
        <w:rPr>
          <w:rFonts w:ascii="Roboto" w:hAnsi="Roboto"/>
          <w:b/>
          <w:bCs/>
          <w:color w:val="404040" w:themeColor="text1" w:themeTint="BF"/>
          <w:sz w:val="28"/>
          <w:szCs w:val="28"/>
        </w:rPr>
      </w:pPr>
      <w:r w:rsidRPr="00B37ED6">
        <w:rPr>
          <w:rFonts w:ascii="Roboto" w:hAnsi="Roboto"/>
          <w:b/>
          <w:bCs/>
          <w:color w:val="000000" w:themeColor="text1"/>
          <w:sz w:val="28"/>
          <w:szCs w:val="28"/>
          <w:u w:val="single"/>
        </w:rPr>
        <w:lastRenderedPageBreak/>
        <w:t xml:space="preserve">7- </w:t>
      </w:r>
      <w:r w:rsidR="004245E7" w:rsidRPr="00B37ED6">
        <w:rPr>
          <w:rFonts w:ascii="Roboto" w:hAnsi="Roboto"/>
          <w:b/>
          <w:bCs/>
          <w:color w:val="000000" w:themeColor="text1"/>
          <w:sz w:val="28"/>
          <w:szCs w:val="28"/>
          <w:u w:val="single"/>
        </w:rPr>
        <w:t>MÉTHODE PÉDAGOGIQUE</w:t>
      </w:r>
      <w:r w:rsidR="004245E7" w:rsidRPr="00B37ED6">
        <w:rPr>
          <w:rFonts w:ascii="Roboto" w:hAnsi="Roboto"/>
          <w:b/>
          <w:bCs/>
          <w:color w:val="000000" w:themeColor="text1"/>
          <w:sz w:val="28"/>
          <w:szCs w:val="28"/>
        </w:rPr>
        <w:t> </w:t>
      </w:r>
      <w:r w:rsidR="004245E7" w:rsidRPr="00B37ED6">
        <w:rPr>
          <w:rFonts w:ascii="Roboto" w:hAnsi="Roboto"/>
          <w:b/>
          <w:bCs/>
          <w:color w:val="404040" w:themeColor="text1" w:themeTint="BF"/>
          <w:sz w:val="28"/>
          <w:szCs w:val="28"/>
        </w:rPr>
        <w:t>:</w:t>
      </w:r>
    </w:p>
    <w:p w14:paraId="22CB5648" w14:textId="01E16B0C" w:rsidR="00D77517" w:rsidRPr="00D77517" w:rsidRDefault="00D77517" w:rsidP="00CF19FB">
      <w:pPr>
        <w:pStyle w:val="Paragraphedeliste"/>
        <w:numPr>
          <w:ilvl w:val="0"/>
          <w:numId w:val="7"/>
        </w:numPr>
        <w:rPr>
          <w:rFonts w:ascii="Helvetica" w:hAnsi="Helvetica"/>
        </w:rPr>
      </w:pPr>
      <w:r w:rsidRPr="00D77517">
        <w:rPr>
          <w:rFonts w:ascii="Helvetica" w:hAnsi="Helvetica"/>
        </w:rPr>
        <w:t>Alternance entre théorie et ateliers pratiques.</w:t>
      </w:r>
    </w:p>
    <w:p w14:paraId="1235A82F" w14:textId="3A20DE6A" w:rsidR="00E4409F" w:rsidRPr="00D77517" w:rsidRDefault="00D77517" w:rsidP="00CF19FB">
      <w:pPr>
        <w:pStyle w:val="Paragraphedeliste"/>
        <w:numPr>
          <w:ilvl w:val="0"/>
          <w:numId w:val="7"/>
        </w:numPr>
        <w:rPr>
          <w:rFonts w:ascii="Helvetica" w:hAnsi="Helvetica"/>
        </w:rPr>
      </w:pPr>
      <w:r w:rsidRPr="00D77517">
        <w:rPr>
          <w:rFonts w:ascii="Helvetica" w:hAnsi="Helvetica"/>
        </w:rPr>
        <w:t>Mise en situation pour une application immédiate.</w:t>
      </w:r>
    </w:p>
    <w:p w14:paraId="29953B5C" w14:textId="77777777" w:rsidR="00D77517" w:rsidRPr="00B37ED6" w:rsidRDefault="00D77517" w:rsidP="00D77517">
      <w:pPr>
        <w:rPr>
          <w:rFonts w:ascii="Roboto" w:hAnsi="Roboto"/>
          <w:color w:val="404040" w:themeColor="text1" w:themeTint="BF"/>
          <w:sz w:val="22"/>
          <w:szCs w:val="22"/>
        </w:rPr>
      </w:pPr>
    </w:p>
    <w:p w14:paraId="68A9D413" w14:textId="361657DE" w:rsidR="004245E7" w:rsidRPr="00B37ED6" w:rsidRDefault="00C57A28" w:rsidP="00E4409F">
      <w:pPr>
        <w:rPr>
          <w:rFonts w:ascii="Roboto" w:hAnsi="Roboto"/>
          <w:b/>
          <w:bCs/>
          <w:color w:val="000000" w:themeColor="text1"/>
          <w:sz w:val="28"/>
          <w:szCs w:val="28"/>
        </w:rPr>
      </w:pPr>
      <w:r w:rsidRPr="00B37ED6">
        <w:rPr>
          <w:rFonts w:ascii="Roboto" w:hAnsi="Roboto"/>
          <w:b/>
          <w:bCs/>
          <w:color w:val="000000" w:themeColor="text1"/>
          <w:sz w:val="28"/>
          <w:szCs w:val="28"/>
          <w:u w:val="single"/>
        </w:rPr>
        <w:t xml:space="preserve">8- </w:t>
      </w:r>
      <w:r w:rsidR="004245E7" w:rsidRPr="00B37ED6">
        <w:rPr>
          <w:rFonts w:ascii="Roboto" w:hAnsi="Roboto"/>
          <w:b/>
          <w:bCs/>
          <w:color w:val="000000" w:themeColor="text1"/>
          <w:sz w:val="28"/>
          <w:szCs w:val="28"/>
          <w:u w:val="single"/>
        </w:rPr>
        <w:t>SUIVI &amp; ÉVALUATION DU STAGIAIRE</w:t>
      </w:r>
      <w:r w:rsidR="004245E7" w:rsidRPr="00B37ED6">
        <w:rPr>
          <w:rFonts w:ascii="Roboto" w:hAnsi="Roboto"/>
          <w:color w:val="000000" w:themeColor="text1"/>
          <w:sz w:val="28"/>
          <w:szCs w:val="28"/>
        </w:rPr>
        <w:t xml:space="preserve"> :</w:t>
      </w:r>
      <w:r w:rsidR="004245E7" w:rsidRPr="00B37ED6">
        <w:rPr>
          <w:rFonts w:ascii="Roboto" w:hAnsi="Roboto"/>
          <w:b/>
          <w:bCs/>
          <w:color w:val="000000" w:themeColor="text1"/>
          <w:sz w:val="28"/>
          <w:szCs w:val="28"/>
        </w:rPr>
        <w:t xml:space="preserve"> </w:t>
      </w:r>
    </w:p>
    <w:p w14:paraId="5639CB32" w14:textId="77777777" w:rsidR="004245E7" w:rsidRPr="00B37ED6"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B37ED6">
        <w:rPr>
          <w:rFonts w:ascii="Roboto" w:eastAsia="Times New Roman" w:hAnsi="Roboto"/>
          <w:color w:val="000000" w:themeColor="text1"/>
          <w:sz w:val="22"/>
          <w:szCs w:val="22"/>
        </w:rPr>
        <w:t>Une feuille d’émargement est signée par le stagiaire chaque demi-journée.</w:t>
      </w:r>
    </w:p>
    <w:p w14:paraId="4BE83A34" w14:textId="77777777" w:rsidR="004245E7" w:rsidRPr="00B37ED6"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B37ED6">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B37ED6" w:rsidRDefault="00C57A28" w:rsidP="004245E7">
      <w:pPr>
        <w:spacing w:before="100" w:beforeAutospacing="1" w:after="100" w:afterAutospacing="1"/>
        <w:rPr>
          <w:rFonts w:ascii="Roboto" w:hAnsi="Roboto"/>
          <w:b/>
          <w:bCs/>
          <w:color w:val="000000" w:themeColor="text1"/>
          <w:sz w:val="28"/>
          <w:szCs w:val="28"/>
        </w:rPr>
      </w:pPr>
      <w:r w:rsidRPr="00B37ED6">
        <w:rPr>
          <w:rFonts w:ascii="Roboto" w:hAnsi="Roboto"/>
          <w:b/>
          <w:bCs/>
          <w:color w:val="000000" w:themeColor="text1"/>
          <w:sz w:val="28"/>
          <w:szCs w:val="28"/>
          <w:u w:val="single"/>
        </w:rPr>
        <w:t xml:space="preserve">9- </w:t>
      </w:r>
      <w:r w:rsidR="004245E7" w:rsidRPr="00B37ED6">
        <w:rPr>
          <w:rFonts w:ascii="Roboto" w:hAnsi="Roboto"/>
          <w:b/>
          <w:bCs/>
          <w:color w:val="000000" w:themeColor="text1"/>
          <w:sz w:val="28"/>
          <w:szCs w:val="28"/>
          <w:u w:val="single"/>
        </w:rPr>
        <w:t>ACCESSIBILITÉ</w:t>
      </w:r>
      <w:r w:rsidR="004245E7" w:rsidRPr="00B37ED6">
        <w:rPr>
          <w:rFonts w:ascii="Roboto" w:hAnsi="Roboto"/>
          <w:color w:val="000000" w:themeColor="text1"/>
          <w:sz w:val="28"/>
          <w:szCs w:val="28"/>
        </w:rPr>
        <w:t xml:space="preserve"> :</w:t>
      </w:r>
      <w:r w:rsidR="004245E7" w:rsidRPr="00B37ED6">
        <w:rPr>
          <w:rFonts w:ascii="Roboto" w:hAnsi="Roboto"/>
          <w:b/>
          <w:bCs/>
          <w:color w:val="000000" w:themeColor="text1"/>
          <w:sz w:val="28"/>
          <w:szCs w:val="28"/>
        </w:rPr>
        <w:t xml:space="preserve"> </w:t>
      </w:r>
    </w:p>
    <w:p w14:paraId="563EB48E" w14:textId="77777777" w:rsidR="004245E7" w:rsidRPr="00B37ED6" w:rsidRDefault="004245E7" w:rsidP="004245E7">
      <w:pPr>
        <w:rPr>
          <w:rFonts w:ascii="Roboto" w:hAnsi="Roboto"/>
          <w:color w:val="000000" w:themeColor="text1"/>
          <w:sz w:val="22"/>
          <w:szCs w:val="22"/>
        </w:rPr>
      </w:pPr>
      <w:r w:rsidRPr="00B37ED6">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B37ED6" w:rsidRDefault="004245E7" w:rsidP="004245E7">
      <w:pPr>
        <w:rPr>
          <w:rFonts w:ascii="Roboto" w:hAnsi="Roboto"/>
          <w:color w:val="000000" w:themeColor="text1"/>
        </w:rPr>
      </w:pPr>
    </w:p>
    <w:p w14:paraId="54382766" w14:textId="4CC6BB8C" w:rsidR="004245E7" w:rsidRPr="00B37ED6" w:rsidRDefault="00C57A28" w:rsidP="004245E7">
      <w:pPr>
        <w:spacing w:before="100" w:beforeAutospacing="1" w:after="100" w:afterAutospacing="1"/>
        <w:rPr>
          <w:rFonts w:ascii="Roboto" w:hAnsi="Roboto"/>
          <w:b/>
          <w:bCs/>
          <w:color w:val="000000" w:themeColor="text1"/>
          <w:sz w:val="28"/>
          <w:szCs w:val="28"/>
        </w:rPr>
      </w:pPr>
      <w:r w:rsidRPr="00B37ED6">
        <w:rPr>
          <w:rFonts w:ascii="Roboto" w:hAnsi="Roboto"/>
          <w:b/>
          <w:bCs/>
          <w:color w:val="000000" w:themeColor="text1"/>
          <w:sz w:val="28"/>
          <w:szCs w:val="28"/>
          <w:u w:val="single"/>
        </w:rPr>
        <w:t>10-</w:t>
      </w:r>
      <w:r w:rsidR="004245E7" w:rsidRPr="00B37ED6">
        <w:rPr>
          <w:rFonts w:ascii="Roboto" w:hAnsi="Roboto"/>
          <w:b/>
          <w:bCs/>
          <w:color w:val="000000" w:themeColor="text1"/>
          <w:sz w:val="28"/>
          <w:szCs w:val="28"/>
          <w:u w:val="single"/>
        </w:rPr>
        <w:t>MATÉRIEL NÉCESSAIRE</w:t>
      </w:r>
      <w:r w:rsidR="004245E7" w:rsidRPr="00B37ED6">
        <w:rPr>
          <w:rFonts w:ascii="Roboto" w:hAnsi="Roboto"/>
          <w:b/>
          <w:bCs/>
          <w:color w:val="000000" w:themeColor="text1"/>
          <w:sz w:val="28"/>
          <w:szCs w:val="28"/>
        </w:rPr>
        <w:t xml:space="preserve"> : </w:t>
      </w:r>
    </w:p>
    <w:p w14:paraId="17686083" w14:textId="74C36677" w:rsidR="00D77517" w:rsidRPr="00D77517" w:rsidRDefault="00D77517" w:rsidP="00CF19FB">
      <w:pPr>
        <w:pStyle w:val="Paragraphedeliste"/>
        <w:numPr>
          <w:ilvl w:val="0"/>
          <w:numId w:val="1"/>
        </w:numPr>
        <w:rPr>
          <w:rFonts w:ascii="Helvetica" w:hAnsi="Helvetica"/>
        </w:rPr>
      </w:pPr>
      <w:r w:rsidRPr="00D77517">
        <w:rPr>
          <w:rFonts w:ascii="Helvetica" w:hAnsi="Helvetica"/>
        </w:rPr>
        <w:t>Smartphone avec appareil photo.</w:t>
      </w:r>
    </w:p>
    <w:p w14:paraId="1A4B35BE" w14:textId="59D65DA3" w:rsidR="00D77517" w:rsidRPr="00D77517" w:rsidRDefault="00D77517" w:rsidP="00CF19FB">
      <w:pPr>
        <w:pStyle w:val="Paragraphedeliste"/>
        <w:numPr>
          <w:ilvl w:val="0"/>
          <w:numId w:val="1"/>
        </w:numPr>
        <w:rPr>
          <w:rFonts w:ascii="Helvetica" w:hAnsi="Helvetica"/>
        </w:rPr>
      </w:pPr>
      <w:r w:rsidRPr="00D77517">
        <w:rPr>
          <w:rFonts w:ascii="Helvetica" w:hAnsi="Helvetica"/>
        </w:rPr>
        <w:t>Ordinateur portable (si possible).</w:t>
      </w:r>
    </w:p>
    <w:p w14:paraId="40B62C29" w14:textId="7314BC3A" w:rsidR="00D77517" w:rsidRPr="00D77517" w:rsidRDefault="00D77517" w:rsidP="00CF19FB">
      <w:pPr>
        <w:pStyle w:val="Paragraphedeliste"/>
        <w:numPr>
          <w:ilvl w:val="0"/>
          <w:numId w:val="1"/>
        </w:numPr>
        <w:spacing w:before="100" w:beforeAutospacing="1" w:after="100" w:afterAutospacing="1"/>
        <w:rPr>
          <w:rFonts w:ascii="Helvetica" w:hAnsi="Helvetica"/>
        </w:rPr>
      </w:pPr>
      <w:r w:rsidRPr="00D77517">
        <w:rPr>
          <w:rFonts w:ascii="Helvetica" w:hAnsi="Helvetica"/>
        </w:rPr>
        <w:t>Outils numériques et documentation fournis.</w:t>
      </w:r>
    </w:p>
    <w:p w14:paraId="7326CDD1" w14:textId="478B2924" w:rsidR="004245E7" w:rsidRPr="00B37ED6" w:rsidRDefault="004245E7" w:rsidP="00D77517">
      <w:pPr>
        <w:spacing w:before="100" w:beforeAutospacing="1" w:after="100" w:afterAutospacing="1"/>
        <w:rPr>
          <w:rFonts w:ascii="Roboto" w:hAnsi="Roboto"/>
          <w:color w:val="000000" w:themeColor="text1"/>
          <w:sz w:val="22"/>
          <w:szCs w:val="22"/>
        </w:rPr>
      </w:pPr>
      <w:r w:rsidRPr="00B37ED6">
        <w:rPr>
          <w:rFonts w:ascii="Roboto" w:hAnsi="Roboto"/>
          <w:color w:val="000000" w:themeColor="text1"/>
          <w:sz w:val="22"/>
          <w:szCs w:val="22"/>
        </w:rPr>
        <w:t xml:space="preserve">Tout le reste du matériel nécessaire pendant la formation est fourni par le centre de formation. </w:t>
      </w:r>
      <w:r w:rsidRPr="00B37ED6">
        <w:rPr>
          <w:rFonts w:ascii="Roboto" w:hAnsi="Roboto"/>
          <w:color w:val="000000" w:themeColor="text1"/>
          <w:sz w:val="22"/>
          <w:szCs w:val="22"/>
        </w:rPr>
        <w:br/>
        <w:t xml:space="preserve"> </w:t>
      </w:r>
    </w:p>
    <w:p w14:paraId="0DA39FB5" w14:textId="793A8E7D" w:rsidR="004245E7" w:rsidRPr="00B37ED6" w:rsidRDefault="00C57A28" w:rsidP="004245E7">
      <w:pPr>
        <w:spacing w:before="100" w:beforeAutospacing="1" w:after="100" w:afterAutospacing="1"/>
        <w:rPr>
          <w:rFonts w:ascii="Roboto" w:hAnsi="Roboto"/>
          <w:b/>
          <w:bCs/>
          <w:color w:val="000000" w:themeColor="text1"/>
          <w:sz w:val="28"/>
          <w:szCs w:val="28"/>
        </w:rPr>
      </w:pPr>
      <w:r w:rsidRPr="00B37ED6">
        <w:rPr>
          <w:rFonts w:ascii="Roboto" w:hAnsi="Roboto"/>
          <w:b/>
          <w:bCs/>
          <w:color w:val="000000" w:themeColor="text1"/>
          <w:sz w:val="28"/>
          <w:szCs w:val="28"/>
          <w:u w:val="single"/>
        </w:rPr>
        <w:t xml:space="preserve">11- </w:t>
      </w:r>
      <w:r w:rsidR="004245E7" w:rsidRPr="00B37ED6">
        <w:rPr>
          <w:rFonts w:ascii="Roboto" w:hAnsi="Roboto"/>
          <w:b/>
          <w:bCs/>
          <w:color w:val="000000" w:themeColor="text1"/>
          <w:sz w:val="28"/>
          <w:szCs w:val="28"/>
          <w:u w:val="single"/>
        </w:rPr>
        <w:t>REPAS</w:t>
      </w:r>
      <w:r w:rsidR="004245E7" w:rsidRPr="00B37ED6">
        <w:rPr>
          <w:rFonts w:ascii="Roboto" w:hAnsi="Roboto"/>
          <w:b/>
          <w:bCs/>
          <w:color w:val="000000" w:themeColor="text1"/>
          <w:sz w:val="28"/>
          <w:szCs w:val="28"/>
        </w:rPr>
        <w:t xml:space="preserve"> </w:t>
      </w:r>
      <w:r w:rsidR="004245E7" w:rsidRPr="00B37ED6">
        <w:rPr>
          <w:rFonts w:ascii="Roboto" w:hAnsi="Roboto"/>
          <w:color w:val="000000" w:themeColor="text1"/>
          <w:sz w:val="28"/>
          <w:szCs w:val="28"/>
        </w:rPr>
        <w:t>:</w:t>
      </w:r>
      <w:r w:rsidR="004245E7" w:rsidRPr="00B37ED6">
        <w:rPr>
          <w:rFonts w:ascii="Roboto" w:hAnsi="Roboto"/>
          <w:b/>
          <w:bCs/>
          <w:color w:val="000000" w:themeColor="text1"/>
          <w:sz w:val="28"/>
          <w:szCs w:val="28"/>
        </w:rPr>
        <w:t xml:space="preserve"> </w:t>
      </w:r>
      <w:r w:rsidR="004245E7" w:rsidRPr="00B37ED6">
        <w:rPr>
          <w:rFonts w:ascii="Roboto" w:hAnsi="Roboto"/>
          <w:color w:val="000000" w:themeColor="text1"/>
          <w:sz w:val="22"/>
          <w:szCs w:val="22"/>
        </w:rPr>
        <w:t>Le repas du déjeuner n’est pas inclus. Merci de prévoir votre repas.</w:t>
      </w:r>
    </w:p>
    <w:p w14:paraId="59329F25" w14:textId="516ABD97" w:rsidR="004245E7" w:rsidRPr="00B37ED6" w:rsidRDefault="00C57A28" w:rsidP="004245E7">
      <w:pPr>
        <w:spacing w:before="100" w:beforeAutospacing="1" w:after="100" w:afterAutospacing="1"/>
        <w:rPr>
          <w:rFonts w:ascii="Roboto" w:hAnsi="Roboto"/>
          <w:color w:val="000000" w:themeColor="text1"/>
          <w:sz w:val="28"/>
          <w:szCs w:val="28"/>
        </w:rPr>
      </w:pPr>
      <w:r w:rsidRPr="00B37ED6">
        <w:rPr>
          <w:rFonts w:ascii="Roboto" w:hAnsi="Roboto"/>
          <w:b/>
          <w:bCs/>
          <w:color w:val="000000" w:themeColor="text1"/>
          <w:sz w:val="28"/>
          <w:szCs w:val="28"/>
          <w:u w:val="single"/>
        </w:rPr>
        <w:t xml:space="preserve">12- </w:t>
      </w:r>
      <w:r w:rsidR="004245E7" w:rsidRPr="00B37ED6">
        <w:rPr>
          <w:rFonts w:ascii="Roboto" w:hAnsi="Roboto"/>
          <w:b/>
          <w:bCs/>
          <w:color w:val="000000" w:themeColor="text1"/>
          <w:sz w:val="28"/>
          <w:szCs w:val="28"/>
          <w:u w:val="single"/>
        </w:rPr>
        <w:t>DOCUMENTS REMIS A L’ISSUE DE LA FORMATION</w:t>
      </w:r>
      <w:r w:rsidR="004245E7" w:rsidRPr="00B37ED6">
        <w:rPr>
          <w:rFonts w:ascii="Roboto" w:hAnsi="Roboto"/>
          <w:b/>
          <w:bCs/>
          <w:color w:val="000000" w:themeColor="text1"/>
          <w:sz w:val="28"/>
          <w:szCs w:val="28"/>
        </w:rPr>
        <w:t> :</w:t>
      </w:r>
    </w:p>
    <w:p w14:paraId="244E8E4A" w14:textId="601C1FD5" w:rsidR="006676C3" w:rsidRPr="00B37ED6" w:rsidRDefault="004245E7" w:rsidP="00CF19FB">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B37ED6">
        <w:rPr>
          <w:rFonts w:ascii="Roboto" w:eastAsia="Times New Roman" w:hAnsi="Roboto"/>
          <w:color w:val="000000" w:themeColor="text1"/>
          <w:sz w:val="22"/>
          <w:szCs w:val="22"/>
        </w:rPr>
        <w:t xml:space="preserve">Attestation de </w:t>
      </w:r>
      <w:r w:rsidR="007C33CB" w:rsidRPr="00B37ED6">
        <w:rPr>
          <w:rFonts w:ascii="Roboto" w:eastAsia="Times New Roman" w:hAnsi="Roboto"/>
          <w:color w:val="000000" w:themeColor="text1"/>
          <w:sz w:val="22"/>
          <w:szCs w:val="22"/>
        </w:rPr>
        <w:t xml:space="preserve">fin de </w:t>
      </w:r>
      <w:r w:rsidRPr="00B37ED6">
        <w:rPr>
          <w:rFonts w:ascii="Roboto" w:eastAsia="Times New Roman" w:hAnsi="Roboto"/>
          <w:color w:val="000000" w:themeColor="text1"/>
          <w:sz w:val="22"/>
          <w:szCs w:val="22"/>
        </w:rPr>
        <w:t>formation</w:t>
      </w:r>
    </w:p>
    <w:p w14:paraId="06479F02" w14:textId="04ABB7BE" w:rsidR="00C45908" w:rsidRPr="00B37ED6" w:rsidRDefault="00C45908" w:rsidP="00581771">
      <w:pPr>
        <w:spacing w:before="100" w:beforeAutospacing="1" w:after="100" w:afterAutospacing="1"/>
        <w:rPr>
          <w:rFonts w:ascii="Roboto" w:hAnsi="Roboto"/>
          <w:color w:val="000000" w:themeColor="text1"/>
          <w:sz w:val="22"/>
          <w:szCs w:val="22"/>
        </w:rPr>
      </w:pPr>
    </w:p>
    <w:p w14:paraId="4AB4A759" w14:textId="0F84EB6F" w:rsidR="00C45908" w:rsidRPr="00B37ED6"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750B7D67" w:rsidR="00C45908" w:rsidRPr="00B37ED6" w:rsidRDefault="00C45908" w:rsidP="00C45908">
      <w:pPr>
        <w:pStyle w:val="Paragraphedeliste"/>
        <w:spacing w:before="100" w:beforeAutospacing="1" w:after="100" w:afterAutospacing="1"/>
        <w:rPr>
          <w:rFonts w:ascii="Roboto" w:eastAsia="Times New Roman" w:hAnsi="Roboto"/>
          <w:color w:val="DE7DC2"/>
          <w:sz w:val="16"/>
          <w:szCs w:val="16"/>
        </w:rPr>
      </w:pPr>
      <w:r w:rsidRPr="00B37ED6">
        <w:rPr>
          <w:rFonts w:ascii="Roboto" w:eastAsia="Times New Roman" w:hAnsi="Roboto"/>
          <w:color w:val="000000" w:themeColor="text1"/>
          <w:sz w:val="22"/>
          <w:szCs w:val="22"/>
        </w:rPr>
        <w:t xml:space="preserve">                                                                                                </w:t>
      </w:r>
      <w:r w:rsidRPr="00B37ED6">
        <w:rPr>
          <w:rFonts w:ascii="Roboto" w:eastAsia="Times New Roman" w:hAnsi="Roboto"/>
          <w:color w:val="DE7DC2"/>
          <w:sz w:val="16"/>
          <w:szCs w:val="16"/>
        </w:rPr>
        <w:t xml:space="preserve">Mise à jour le </w:t>
      </w:r>
      <w:r w:rsidR="009504B9" w:rsidRPr="00B37ED6">
        <w:rPr>
          <w:rFonts w:ascii="Roboto" w:eastAsia="Times New Roman" w:hAnsi="Roboto"/>
          <w:color w:val="DE7DC2"/>
          <w:sz w:val="16"/>
          <w:szCs w:val="16"/>
        </w:rPr>
        <w:t>03</w:t>
      </w:r>
      <w:r w:rsidR="00581771" w:rsidRPr="00B37ED6">
        <w:rPr>
          <w:rFonts w:ascii="Roboto" w:eastAsia="Times New Roman" w:hAnsi="Roboto"/>
          <w:color w:val="DE7DC2"/>
          <w:sz w:val="16"/>
          <w:szCs w:val="16"/>
        </w:rPr>
        <w:t>/</w:t>
      </w:r>
      <w:r w:rsidR="00EA138D">
        <w:rPr>
          <w:rFonts w:ascii="Roboto" w:eastAsia="Times New Roman" w:hAnsi="Roboto"/>
          <w:color w:val="DE7DC2"/>
          <w:sz w:val="16"/>
          <w:szCs w:val="16"/>
        </w:rPr>
        <w:t>04</w:t>
      </w:r>
      <w:r w:rsidR="00581771" w:rsidRPr="00B37ED6">
        <w:rPr>
          <w:rFonts w:ascii="Roboto" w:eastAsia="Times New Roman" w:hAnsi="Roboto"/>
          <w:color w:val="DE7DC2"/>
          <w:sz w:val="16"/>
          <w:szCs w:val="16"/>
        </w:rPr>
        <w:t>/202</w:t>
      </w:r>
      <w:r w:rsidR="00EA138D">
        <w:rPr>
          <w:rFonts w:ascii="Roboto" w:eastAsia="Times New Roman" w:hAnsi="Roboto"/>
          <w:color w:val="DE7DC2"/>
          <w:sz w:val="16"/>
          <w:szCs w:val="16"/>
        </w:rPr>
        <w:t>5</w:t>
      </w:r>
      <w:r w:rsidRPr="00B37ED6">
        <w:rPr>
          <w:rFonts w:ascii="Roboto" w:eastAsia="Times New Roman" w:hAnsi="Roboto"/>
          <w:color w:val="DE7DC2"/>
          <w:sz w:val="16"/>
          <w:szCs w:val="16"/>
        </w:rPr>
        <w:t xml:space="preserve"> – Version 1</w:t>
      </w:r>
    </w:p>
    <w:sectPr w:rsidR="00C45908" w:rsidRPr="00B37ED6"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4A615A" w14:textId="77777777" w:rsidR="005A210B" w:rsidRDefault="005A210B">
      <w:r>
        <w:separator/>
      </w:r>
    </w:p>
  </w:endnote>
  <w:endnote w:type="continuationSeparator" w:id="0">
    <w:p w14:paraId="2309A57D" w14:textId="77777777" w:rsidR="005A210B" w:rsidRDefault="005A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3F5B1D" w14:textId="77777777" w:rsidR="005A210B" w:rsidRDefault="005A210B">
      <w:r>
        <w:separator/>
      </w:r>
    </w:p>
  </w:footnote>
  <w:footnote w:type="continuationSeparator" w:id="0">
    <w:p w14:paraId="2D11FF3E" w14:textId="77777777" w:rsidR="005A210B" w:rsidRDefault="005A2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44701">
    <w:abstractNumId w:val="18"/>
  </w:num>
  <w:num w:numId="2" w16cid:durableId="1146051851">
    <w:abstractNumId w:val="23"/>
  </w:num>
  <w:num w:numId="3" w16cid:durableId="115761961">
    <w:abstractNumId w:val="8"/>
  </w:num>
  <w:num w:numId="4" w16cid:durableId="1117405527">
    <w:abstractNumId w:val="17"/>
  </w:num>
  <w:num w:numId="5" w16cid:durableId="190388445">
    <w:abstractNumId w:val="7"/>
  </w:num>
  <w:num w:numId="6" w16cid:durableId="850795597">
    <w:abstractNumId w:val="12"/>
  </w:num>
  <w:num w:numId="7" w16cid:durableId="1106852672">
    <w:abstractNumId w:val="3"/>
  </w:num>
  <w:num w:numId="8" w16cid:durableId="319425278">
    <w:abstractNumId w:val="26"/>
  </w:num>
  <w:num w:numId="9" w16cid:durableId="55013116">
    <w:abstractNumId w:val="29"/>
  </w:num>
  <w:num w:numId="10" w16cid:durableId="572400324">
    <w:abstractNumId w:val="27"/>
  </w:num>
  <w:num w:numId="11" w16cid:durableId="1404253421">
    <w:abstractNumId w:val="9"/>
  </w:num>
  <w:num w:numId="12" w16cid:durableId="1499735884">
    <w:abstractNumId w:val="11"/>
  </w:num>
  <w:num w:numId="13" w16cid:durableId="1629048623">
    <w:abstractNumId w:val="14"/>
  </w:num>
  <w:num w:numId="14" w16cid:durableId="1717390665">
    <w:abstractNumId w:val="6"/>
  </w:num>
  <w:num w:numId="15" w16cid:durableId="1655990677">
    <w:abstractNumId w:val="16"/>
  </w:num>
  <w:num w:numId="16" w16cid:durableId="888957507">
    <w:abstractNumId w:val="15"/>
  </w:num>
  <w:num w:numId="17" w16cid:durableId="660037214">
    <w:abstractNumId w:val="20"/>
  </w:num>
  <w:num w:numId="18" w16cid:durableId="425418076">
    <w:abstractNumId w:val="2"/>
  </w:num>
  <w:num w:numId="19" w16cid:durableId="1528787195">
    <w:abstractNumId w:val="10"/>
  </w:num>
  <w:num w:numId="20" w16cid:durableId="1142886229">
    <w:abstractNumId w:val="19"/>
  </w:num>
  <w:num w:numId="21" w16cid:durableId="395321258">
    <w:abstractNumId w:val="4"/>
  </w:num>
  <w:num w:numId="22" w16cid:durableId="614867278">
    <w:abstractNumId w:val="1"/>
  </w:num>
  <w:num w:numId="23" w16cid:durableId="1877155336">
    <w:abstractNumId w:val="22"/>
  </w:num>
  <w:num w:numId="24" w16cid:durableId="1380396311">
    <w:abstractNumId w:val="21"/>
  </w:num>
  <w:num w:numId="25" w16cid:durableId="515921099">
    <w:abstractNumId w:val="28"/>
  </w:num>
  <w:num w:numId="26" w16cid:durableId="949972718">
    <w:abstractNumId w:val="13"/>
  </w:num>
  <w:num w:numId="27" w16cid:durableId="763918517">
    <w:abstractNumId w:val="24"/>
  </w:num>
  <w:num w:numId="28" w16cid:durableId="1794668247">
    <w:abstractNumId w:val="0"/>
  </w:num>
  <w:num w:numId="29" w16cid:durableId="683946727">
    <w:abstractNumId w:val="25"/>
  </w:num>
  <w:num w:numId="30" w16cid:durableId="1757090016">
    <w:abstractNumId w:val="5"/>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D5802"/>
    <w:rsid w:val="002D64A1"/>
    <w:rsid w:val="002E406E"/>
    <w:rsid w:val="002E5214"/>
    <w:rsid w:val="002E7315"/>
    <w:rsid w:val="002F50A3"/>
    <w:rsid w:val="00315509"/>
    <w:rsid w:val="0032282F"/>
    <w:rsid w:val="00324B16"/>
    <w:rsid w:val="00343BBA"/>
    <w:rsid w:val="003671E6"/>
    <w:rsid w:val="00372388"/>
    <w:rsid w:val="003956BE"/>
    <w:rsid w:val="003B0352"/>
    <w:rsid w:val="003B77AC"/>
    <w:rsid w:val="003D6E1F"/>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A210B"/>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F75B1"/>
    <w:rsid w:val="008064CE"/>
    <w:rsid w:val="00831ED5"/>
    <w:rsid w:val="0083377E"/>
    <w:rsid w:val="00841890"/>
    <w:rsid w:val="00851221"/>
    <w:rsid w:val="00852E48"/>
    <w:rsid w:val="0086269F"/>
    <w:rsid w:val="008771D7"/>
    <w:rsid w:val="0087737E"/>
    <w:rsid w:val="00884FBF"/>
    <w:rsid w:val="008A636A"/>
    <w:rsid w:val="008D1751"/>
    <w:rsid w:val="008F54D7"/>
    <w:rsid w:val="009001A8"/>
    <w:rsid w:val="009109F1"/>
    <w:rsid w:val="00913C66"/>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50116"/>
    <w:rsid w:val="00B50C6B"/>
    <w:rsid w:val="00B6084D"/>
    <w:rsid w:val="00B93EE8"/>
    <w:rsid w:val="00BA2B1B"/>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542B"/>
    <w:rsid w:val="00E05C62"/>
    <w:rsid w:val="00E1121E"/>
    <w:rsid w:val="00E30F86"/>
    <w:rsid w:val="00E30FB8"/>
    <w:rsid w:val="00E4409F"/>
    <w:rsid w:val="00E44516"/>
    <w:rsid w:val="00E61471"/>
    <w:rsid w:val="00E717D1"/>
    <w:rsid w:val="00E8026F"/>
    <w:rsid w:val="00EA138D"/>
    <w:rsid w:val="00ED5EBA"/>
    <w:rsid w:val="00EE070F"/>
    <w:rsid w:val="00EF5DDE"/>
    <w:rsid w:val="00F150FF"/>
    <w:rsid w:val="00F20F57"/>
    <w:rsid w:val="00F33CA2"/>
    <w:rsid w:val="00F40976"/>
    <w:rsid w:val="00F5783B"/>
    <w:rsid w:val="00F61074"/>
    <w:rsid w:val="00F6600F"/>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5</Pages>
  <Words>1070</Words>
  <Characters>5889</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6946</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28</cp:revision>
  <cp:lastPrinted>2024-12-06T10:37:00Z</cp:lastPrinted>
  <dcterms:created xsi:type="dcterms:W3CDTF">2022-12-29T08:50:00Z</dcterms:created>
  <dcterms:modified xsi:type="dcterms:W3CDTF">2026-09-09T08:42:00Z</dcterms:modified>
</cp:coreProperties>
</file>