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9A50E4" w:rsidRDefault="00C57A28" w:rsidP="004245E7">
      <w:pPr>
        <w:spacing w:before="100" w:beforeAutospacing="1" w:after="100" w:afterAutospacing="1"/>
        <w:jc w:val="center"/>
        <w:rPr>
          <w:rFonts w:ascii="Roboto" w:hAnsi="Roboto"/>
          <w:b/>
          <w:bCs/>
          <w:color w:val="404040" w:themeColor="text1" w:themeTint="BF"/>
          <w:sz w:val="18"/>
          <w:szCs w:val="18"/>
        </w:rPr>
      </w:pPr>
      <w:r w:rsidRPr="009A50E4">
        <w:rPr>
          <w:rFonts w:ascii="Roboto" w:hAnsi="Roboto"/>
          <w:b/>
          <w:bCs/>
          <w:color w:val="404040" w:themeColor="text1" w:themeTint="BF"/>
          <w:sz w:val="18"/>
          <w:szCs w:val="18"/>
        </w:rPr>
        <w:t>SARL SAHLINI – 29 rue de la basse canterie 44120 VERTOU</w:t>
      </w:r>
    </w:p>
    <w:p w14:paraId="7767989C" w14:textId="060AA679" w:rsidR="004245E7" w:rsidRPr="009A50E4" w:rsidRDefault="004245E7" w:rsidP="004245E7">
      <w:pPr>
        <w:spacing w:before="100" w:beforeAutospacing="1" w:after="100" w:afterAutospacing="1"/>
        <w:jc w:val="center"/>
        <w:rPr>
          <w:rFonts w:ascii="Roboto" w:hAnsi="Roboto"/>
          <w:b/>
          <w:bCs/>
          <w:color w:val="404040" w:themeColor="text1" w:themeTint="BF"/>
          <w:sz w:val="40"/>
          <w:szCs w:val="40"/>
        </w:rPr>
      </w:pPr>
      <w:r w:rsidRPr="009A50E4">
        <w:rPr>
          <w:rFonts w:ascii="Roboto" w:hAnsi="Roboto"/>
          <w:b/>
          <w:bCs/>
          <w:color w:val="404040" w:themeColor="text1" w:themeTint="BF"/>
          <w:sz w:val="40"/>
          <w:szCs w:val="40"/>
        </w:rPr>
        <w:t>PROGRAMME DE FORMATION</w:t>
      </w:r>
    </w:p>
    <w:p w14:paraId="25AD42E9" w14:textId="667A2844" w:rsidR="004245E7" w:rsidRPr="009A50E4" w:rsidRDefault="004245E7" w:rsidP="004245E7">
      <w:pPr>
        <w:spacing w:before="100" w:beforeAutospacing="1" w:after="100" w:afterAutospacing="1"/>
        <w:jc w:val="center"/>
        <w:rPr>
          <w:rFonts w:ascii="Roboto" w:hAnsi="Roboto"/>
          <w:b/>
          <w:bCs/>
          <w:color w:val="404040" w:themeColor="text1" w:themeTint="BF"/>
          <w:sz w:val="40"/>
          <w:szCs w:val="40"/>
        </w:rPr>
      </w:pPr>
      <w:r w:rsidRPr="009A50E4">
        <w:rPr>
          <w:rFonts w:ascii="Roboto" w:hAnsi="Roboto"/>
          <w:b/>
          <w:bCs/>
          <w:color w:val="404040" w:themeColor="text1" w:themeTint="BF"/>
          <w:sz w:val="40"/>
          <w:szCs w:val="40"/>
        </w:rPr>
        <w:t>PROFESSIONNELLE</w:t>
      </w:r>
    </w:p>
    <w:p w14:paraId="02EC9A26" w14:textId="77777777" w:rsidR="004245E7" w:rsidRPr="009A50E4" w:rsidRDefault="004245E7" w:rsidP="004245E7">
      <w:pPr>
        <w:jc w:val="center"/>
        <w:rPr>
          <w:rFonts w:ascii="Roboto" w:hAnsi="Roboto"/>
          <w:sz w:val="18"/>
          <w:szCs w:val="18"/>
        </w:rPr>
      </w:pPr>
      <w:r w:rsidRPr="009A50E4">
        <w:rPr>
          <w:rStyle w:val="Accentuation"/>
          <w:rFonts w:ascii="Roboto" w:hAnsi="Roboto"/>
          <w:sz w:val="18"/>
          <w:szCs w:val="18"/>
        </w:rPr>
        <w:t>En respect des articles L6353-1 et suivants du Code du Travail.</w:t>
      </w:r>
    </w:p>
    <w:p w14:paraId="1F0001E4" w14:textId="5B3894D1" w:rsidR="004245E7" w:rsidRPr="009A50E4" w:rsidRDefault="007E7F8E" w:rsidP="00E128D3">
      <w:pPr>
        <w:spacing w:before="100" w:beforeAutospacing="1" w:after="100" w:afterAutospacing="1"/>
        <w:jc w:val="center"/>
        <w:rPr>
          <w:rFonts w:ascii="Roboto" w:hAnsi="Roboto"/>
          <w:b/>
          <w:bCs/>
          <w:color w:val="FF2C79"/>
          <w:sz w:val="48"/>
          <w:szCs w:val="48"/>
        </w:rPr>
      </w:pPr>
      <w:r w:rsidRPr="009A50E4">
        <w:rPr>
          <w:rFonts w:ascii="Roboto" w:hAnsi="Roboto"/>
          <w:b/>
          <w:bCs/>
          <w:color w:val="FF2C79"/>
          <w:sz w:val="48"/>
          <w:szCs w:val="48"/>
        </w:rPr>
        <w:t xml:space="preserve">VENDRE AVEC </w:t>
      </w:r>
      <w:r w:rsidR="00CC1FC1" w:rsidRPr="009A50E4">
        <w:rPr>
          <w:rFonts w:ascii="Roboto" w:hAnsi="Roboto"/>
          <w:b/>
          <w:bCs/>
          <w:color w:val="FF2C79"/>
          <w:sz w:val="48"/>
          <w:szCs w:val="48"/>
        </w:rPr>
        <w:t>CONSCIENCE</w:t>
      </w:r>
      <w:r w:rsidR="00CC1FC1" w:rsidRPr="009A50E4">
        <w:rPr>
          <w:rFonts w:ascii="Roboto" w:hAnsi="Roboto"/>
          <w:b/>
          <w:bCs/>
          <w:color w:val="FF2C79"/>
          <w:sz w:val="48"/>
          <w:szCs w:val="48"/>
        </w:rPr>
        <w:br/>
      </w:r>
      <w:r w:rsidRPr="009A50E4">
        <w:rPr>
          <w:rFonts w:ascii="Roboto" w:hAnsi="Roboto"/>
          <w:b/>
          <w:bCs/>
          <w:color w:val="FF2C79"/>
          <w:sz w:val="48"/>
          <w:szCs w:val="48"/>
        </w:rPr>
        <w:t xml:space="preserve"> ET </w:t>
      </w:r>
      <w:r w:rsidR="00136F3B" w:rsidRPr="009A50E4">
        <w:rPr>
          <w:rFonts w:ascii="Roboto" w:hAnsi="Roboto"/>
          <w:b/>
          <w:bCs/>
          <w:color w:val="FF2C79"/>
          <w:sz w:val="48"/>
          <w:szCs w:val="48"/>
        </w:rPr>
        <w:t>TRANSFORMER LA SATISFACTION CLIENT EN REPUTATION</w:t>
      </w:r>
      <w:r w:rsidR="00BD3CEF" w:rsidRPr="009A50E4">
        <w:rPr>
          <w:rFonts w:ascii="Roboto" w:hAnsi="Roboto"/>
          <w:b/>
          <w:bCs/>
          <w:color w:val="FF2C79"/>
          <w:sz w:val="48"/>
          <w:szCs w:val="48"/>
        </w:rPr>
        <w:t xml:space="preserve"> </w:t>
      </w:r>
    </w:p>
    <w:p w14:paraId="0378EA15" w14:textId="77777777" w:rsidR="00E128D3" w:rsidRPr="009A50E4" w:rsidRDefault="00E128D3" w:rsidP="00E128D3">
      <w:pPr>
        <w:spacing w:before="100" w:beforeAutospacing="1" w:after="100" w:afterAutospacing="1"/>
        <w:jc w:val="center"/>
        <w:rPr>
          <w:rFonts w:ascii="Roboto" w:hAnsi="Roboto"/>
          <w:b/>
          <w:bCs/>
          <w:color w:val="FF2C79"/>
          <w:sz w:val="48"/>
          <w:szCs w:val="48"/>
        </w:rPr>
      </w:pPr>
    </w:p>
    <w:p w14:paraId="687A81C9" w14:textId="2468734F" w:rsidR="00C34C6C" w:rsidRPr="009A50E4" w:rsidRDefault="00C34C6C" w:rsidP="00C34C6C">
      <w:pPr>
        <w:spacing w:before="100" w:beforeAutospacing="1" w:after="100" w:afterAutospacing="1"/>
        <w:rPr>
          <w:rFonts w:ascii="Roboto" w:hAnsi="Roboto"/>
          <w:b/>
          <w:bCs/>
          <w:color w:val="404040" w:themeColor="text1" w:themeTint="BF"/>
          <w:sz w:val="28"/>
          <w:szCs w:val="28"/>
        </w:rPr>
      </w:pPr>
      <w:r w:rsidRPr="009A50E4">
        <w:rPr>
          <w:rFonts w:ascii="Roboto" w:hAnsi="Roboto"/>
          <w:b/>
          <w:bCs/>
          <w:color w:val="404040" w:themeColor="text1" w:themeTint="BF"/>
          <w:sz w:val="28"/>
          <w:szCs w:val="28"/>
        </w:rPr>
        <w:t xml:space="preserve">DURÉE : </w:t>
      </w:r>
      <w:r w:rsidR="00917D91" w:rsidRPr="009A50E4">
        <w:rPr>
          <w:rFonts w:ascii="Roboto" w:hAnsi="Roboto"/>
          <w:color w:val="404040" w:themeColor="text1" w:themeTint="BF"/>
          <w:sz w:val="28"/>
          <w:szCs w:val="28"/>
        </w:rPr>
        <w:t>16</w:t>
      </w:r>
      <w:r w:rsidRPr="009A50E4">
        <w:rPr>
          <w:rFonts w:ascii="Roboto" w:hAnsi="Roboto"/>
          <w:color w:val="404040" w:themeColor="text1" w:themeTint="BF"/>
          <w:sz w:val="28"/>
          <w:szCs w:val="28"/>
        </w:rPr>
        <w:t xml:space="preserve"> heures (</w:t>
      </w:r>
      <w:r w:rsidR="00917D91" w:rsidRPr="009A50E4">
        <w:rPr>
          <w:rFonts w:ascii="Roboto" w:hAnsi="Roboto"/>
          <w:color w:val="404040" w:themeColor="text1" w:themeTint="BF"/>
          <w:sz w:val="28"/>
          <w:szCs w:val="28"/>
        </w:rPr>
        <w:t>2</w:t>
      </w:r>
      <w:r w:rsidRPr="009A50E4">
        <w:rPr>
          <w:rFonts w:ascii="Roboto" w:hAnsi="Roboto"/>
          <w:color w:val="404040" w:themeColor="text1" w:themeTint="BF"/>
          <w:sz w:val="28"/>
          <w:szCs w:val="28"/>
        </w:rPr>
        <w:t xml:space="preserve"> jour</w:t>
      </w:r>
      <w:r w:rsidR="00917D91" w:rsidRPr="009A50E4">
        <w:rPr>
          <w:rFonts w:ascii="Roboto" w:hAnsi="Roboto"/>
          <w:color w:val="404040" w:themeColor="text1" w:themeTint="BF"/>
          <w:sz w:val="28"/>
          <w:szCs w:val="28"/>
        </w:rPr>
        <w:t>s</w:t>
      </w:r>
      <w:r w:rsidR="00F97843" w:rsidRPr="009A50E4">
        <w:rPr>
          <w:rFonts w:ascii="Roboto" w:hAnsi="Roboto"/>
          <w:color w:val="404040" w:themeColor="text1" w:themeTint="BF"/>
          <w:sz w:val="28"/>
          <w:szCs w:val="28"/>
        </w:rPr>
        <w:t xml:space="preserve"> </w:t>
      </w:r>
      <w:r w:rsidRPr="009A50E4">
        <w:rPr>
          <w:rFonts w:ascii="Roboto" w:hAnsi="Roboto"/>
          <w:color w:val="404040" w:themeColor="text1" w:themeTint="BF"/>
          <w:sz w:val="28"/>
          <w:szCs w:val="28"/>
        </w:rPr>
        <w:t>)</w:t>
      </w:r>
      <w:r w:rsidRPr="009A50E4">
        <w:rPr>
          <w:rFonts w:ascii="Roboto" w:hAnsi="Roboto"/>
          <w:b/>
          <w:bCs/>
          <w:color w:val="404040" w:themeColor="text1" w:themeTint="BF"/>
          <w:sz w:val="28"/>
          <w:szCs w:val="28"/>
        </w:rPr>
        <w:t xml:space="preserve">                       HORAIRES : </w:t>
      </w:r>
      <w:r w:rsidR="00AD6AFB" w:rsidRPr="009A50E4">
        <w:rPr>
          <w:rFonts w:ascii="Roboto" w:hAnsi="Roboto"/>
          <w:color w:val="404040" w:themeColor="text1" w:themeTint="BF"/>
          <w:sz w:val="28"/>
          <w:szCs w:val="28"/>
        </w:rPr>
        <w:t>8</w:t>
      </w:r>
      <w:r w:rsidRPr="009A50E4">
        <w:rPr>
          <w:rFonts w:ascii="Roboto" w:hAnsi="Roboto"/>
          <w:color w:val="404040" w:themeColor="text1" w:themeTint="BF"/>
          <w:sz w:val="28"/>
          <w:szCs w:val="28"/>
        </w:rPr>
        <w:t>h00-1</w:t>
      </w:r>
      <w:r w:rsidR="00AD6AFB" w:rsidRPr="009A50E4">
        <w:rPr>
          <w:rFonts w:ascii="Roboto" w:hAnsi="Roboto"/>
          <w:color w:val="404040" w:themeColor="text1" w:themeTint="BF"/>
          <w:sz w:val="28"/>
          <w:szCs w:val="28"/>
        </w:rPr>
        <w:t>7</w:t>
      </w:r>
      <w:r w:rsidRPr="009A50E4">
        <w:rPr>
          <w:rFonts w:ascii="Roboto" w:hAnsi="Roboto"/>
          <w:color w:val="404040" w:themeColor="text1" w:themeTint="BF"/>
          <w:sz w:val="28"/>
          <w:szCs w:val="28"/>
        </w:rPr>
        <w:t>h00</w:t>
      </w:r>
    </w:p>
    <w:p w14:paraId="707A7C5C" w14:textId="20EE7606" w:rsidR="00C57A28" w:rsidRPr="009A50E4" w:rsidRDefault="00C34C6C" w:rsidP="00C34C6C">
      <w:pPr>
        <w:spacing w:before="100" w:beforeAutospacing="1" w:after="100" w:afterAutospacing="1"/>
        <w:rPr>
          <w:rFonts w:ascii="Roboto" w:hAnsi="Roboto"/>
          <w:b/>
          <w:bCs/>
          <w:color w:val="404040" w:themeColor="text1" w:themeTint="BF"/>
          <w:sz w:val="28"/>
          <w:szCs w:val="28"/>
        </w:rPr>
      </w:pPr>
      <w:r w:rsidRPr="009A50E4">
        <w:rPr>
          <w:rFonts w:ascii="Roboto" w:hAnsi="Roboto"/>
          <w:b/>
          <w:bCs/>
          <w:color w:val="404040" w:themeColor="text1" w:themeTint="BF"/>
          <w:sz w:val="28"/>
          <w:szCs w:val="28"/>
        </w:rPr>
        <w:t xml:space="preserve">LIEU DE FORMATION : </w:t>
      </w:r>
      <w:r w:rsidR="000D0123" w:rsidRPr="009A50E4">
        <w:rPr>
          <w:rStyle w:val="lrzxr"/>
          <w:rFonts w:ascii="Roboto" w:hAnsi="Roboto"/>
        </w:rPr>
        <w:t>Présentiel</w:t>
      </w:r>
      <w:r w:rsidR="00136F3B" w:rsidRPr="009A50E4">
        <w:rPr>
          <w:rStyle w:val="lrzxr"/>
          <w:rFonts w:ascii="Roboto" w:hAnsi="Roboto"/>
        </w:rPr>
        <w:t xml:space="preserve"> (jour 1) </w:t>
      </w:r>
      <w:r w:rsidR="000D0123" w:rsidRPr="009A50E4">
        <w:rPr>
          <w:rStyle w:val="lrzxr"/>
          <w:rFonts w:ascii="Roboto" w:hAnsi="Roboto"/>
        </w:rPr>
        <w:t>sur le lieu d’activité de l’entreprise</w:t>
      </w:r>
      <w:r w:rsidR="00CF19FB" w:rsidRPr="009A50E4">
        <w:rPr>
          <w:rStyle w:val="lrzxr"/>
          <w:rFonts w:ascii="Roboto" w:hAnsi="Roboto"/>
        </w:rPr>
        <w:t xml:space="preserve"> ou au centre de formation de la Haye Fouassiere (44)</w:t>
      </w:r>
      <w:r w:rsidR="00136F3B" w:rsidRPr="009A50E4">
        <w:rPr>
          <w:rStyle w:val="lrzxr"/>
          <w:rFonts w:ascii="Roboto" w:hAnsi="Roboto"/>
        </w:rPr>
        <w:t xml:space="preserve"> – Distanciel (jour 2) sur zoom ou whatsapp visio</w:t>
      </w:r>
    </w:p>
    <w:p w14:paraId="3ED1F33B" w14:textId="3A23001F" w:rsidR="00C34C6C" w:rsidRPr="009A50E4" w:rsidRDefault="00C34C6C" w:rsidP="00C34C6C">
      <w:pPr>
        <w:spacing w:before="100" w:beforeAutospacing="1" w:after="100" w:afterAutospacing="1"/>
        <w:rPr>
          <w:rFonts w:ascii="Roboto" w:hAnsi="Roboto"/>
          <w:color w:val="404040" w:themeColor="text1" w:themeTint="BF"/>
          <w:sz w:val="28"/>
          <w:szCs w:val="28"/>
        </w:rPr>
      </w:pPr>
      <w:r w:rsidRPr="009A50E4">
        <w:rPr>
          <w:rFonts w:ascii="Roboto" w:hAnsi="Roboto"/>
          <w:b/>
          <w:bCs/>
          <w:color w:val="404040" w:themeColor="text1" w:themeTint="BF"/>
          <w:sz w:val="28"/>
          <w:szCs w:val="28"/>
        </w:rPr>
        <w:t xml:space="preserve">FORMATRICE : </w:t>
      </w:r>
      <w:r w:rsidR="00CF19FB" w:rsidRPr="009A50E4">
        <w:rPr>
          <w:rFonts w:ascii="Roboto" w:hAnsi="Roboto"/>
          <w:color w:val="404040" w:themeColor="text1" w:themeTint="BF"/>
          <w:sz w:val="28"/>
          <w:szCs w:val="28"/>
        </w:rPr>
        <w:t>Shalini LEDOUX</w:t>
      </w:r>
      <w:r w:rsidR="00136F3B" w:rsidRPr="009A50E4">
        <w:rPr>
          <w:rFonts w:ascii="Roboto" w:hAnsi="Roboto"/>
          <w:color w:val="404040" w:themeColor="text1" w:themeTint="BF"/>
          <w:sz w:val="28"/>
          <w:szCs w:val="28"/>
        </w:rPr>
        <w:t>, Carole Vinerier ou Eva Bouchet</w:t>
      </w:r>
    </w:p>
    <w:p w14:paraId="4643D584" w14:textId="77777777" w:rsidR="006A70AD" w:rsidRPr="009A50E4"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9A50E4" w:rsidRDefault="00C57A28" w:rsidP="004245E7">
      <w:pPr>
        <w:spacing w:before="100" w:beforeAutospacing="1" w:after="100" w:afterAutospacing="1"/>
        <w:rPr>
          <w:rFonts w:ascii="Roboto" w:hAnsi="Roboto"/>
          <w:b/>
          <w:bCs/>
          <w:color w:val="000000" w:themeColor="text1"/>
          <w:sz w:val="32"/>
          <w:szCs w:val="32"/>
          <w:u w:val="single"/>
        </w:rPr>
      </w:pPr>
      <w:r w:rsidRPr="009A50E4">
        <w:rPr>
          <w:rFonts w:ascii="Roboto" w:hAnsi="Roboto"/>
          <w:b/>
          <w:bCs/>
          <w:color w:val="000000" w:themeColor="text1"/>
          <w:sz w:val="32"/>
          <w:szCs w:val="32"/>
          <w:u w:val="single"/>
        </w:rPr>
        <w:t>1-</w:t>
      </w:r>
      <w:r w:rsidR="004245E7" w:rsidRPr="009A50E4">
        <w:rPr>
          <w:rFonts w:ascii="Roboto" w:hAnsi="Roboto"/>
          <w:b/>
          <w:bCs/>
          <w:color w:val="000000" w:themeColor="text1"/>
          <w:sz w:val="32"/>
          <w:szCs w:val="32"/>
          <w:u w:val="single"/>
        </w:rPr>
        <w:t xml:space="preserve">PRESENTATION DE LA </w:t>
      </w:r>
      <w:r w:rsidR="006A4D2F" w:rsidRPr="009A50E4">
        <w:rPr>
          <w:rFonts w:ascii="Roboto" w:hAnsi="Roboto"/>
          <w:b/>
          <w:bCs/>
          <w:color w:val="000000" w:themeColor="text1"/>
          <w:sz w:val="32"/>
          <w:szCs w:val="32"/>
          <w:u w:val="single"/>
        </w:rPr>
        <w:t>FORMATION</w:t>
      </w:r>
      <w:r w:rsidR="004245E7" w:rsidRPr="009A50E4">
        <w:rPr>
          <w:rFonts w:ascii="Roboto" w:hAnsi="Roboto"/>
          <w:b/>
          <w:bCs/>
          <w:color w:val="000000" w:themeColor="text1"/>
          <w:sz w:val="32"/>
          <w:szCs w:val="32"/>
          <w:u w:val="single"/>
        </w:rPr>
        <w:t>:</w:t>
      </w:r>
    </w:p>
    <w:p w14:paraId="4636476D" w14:textId="77777777" w:rsidR="00136F3B" w:rsidRPr="009A50E4" w:rsidRDefault="00136F3B" w:rsidP="00136F3B">
      <w:pPr>
        <w:pStyle w:val="NormalWeb"/>
        <w:rPr>
          <w:rFonts w:ascii="Roboto" w:hAnsi="Roboto"/>
        </w:rPr>
      </w:pPr>
      <w:r w:rsidRPr="009A50E4">
        <w:rPr>
          <w:rFonts w:ascii="Roboto" w:hAnsi="Roboto"/>
        </w:rPr>
        <w:t>Dans les métiers de l’esthétique et du bien-être, la réussite d’un institut repose à la fois sur la qualité de la relation client, la capacité à recommander avec justesse des soins et produits, et la réputation construite auprès de la clientèle.</w:t>
      </w:r>
    </w:p>
    <w:p w14:paraId="2B5EFD6F" w14:textId="77777777" w:rsidR="00136F3B" w:rsidRPr="009A50E4" w:rsidRDefault="00136F3B" w:rsidP="00136F3B">
      <w:pPr>
        <w:pStyle w:val="NormalWeb"/>
        <w:rPr>
          <w:rFonts w:ascii="Roboto" w:hAnsi="Roboto"/>
        </w:rPr>
      </w:pPr>
      <w:r w:rsidRPr="009A50E4">
        <w:rPr>
          <w:rFonts w:ascii="Roboto" w:hAnsi="Roboto"/>
        </w:rPr>
        <w:t>Cette formation propose une approche complète permettant aux professionnels de l’esthétique de développer une posture de vente consciente et éthique, tout en apprenant à transformer la satisfaction des clientes en levier de notoriété grâce aux avis clients.</w:t>
      </w:r>
    </w:p>
    <w:p w14:paraId="762D672F" w14:textId="77777777" w:rsidR="00136F3B" w:rsidRPr="009A50E4" w:rsidRDefault="00136F3B" w:rsidP="00136F3B">
      <w:pPr>
        <w:pStyle w:val="NormalWeb"/>
        <w:rPr>
          <w:rFonts w:ascii="Roboto" w:hAnsi="Roboto"/>
        </w:rPr>
      </w:pPr>
      <w:r w:rsidRPr="009A50E4">
        <w:rPr>
          <w:rFonts w:ascii="Roboto" w:hAnsi="Roboto"/>
        </w:rPr>
        <w:t>La première journée est consacrée à la relation client et à la vente en institut, à travers des études de cas, des jeux de rôle et l’analyse de situations réelles.</w:t>
      </w:r>
      <w:r w:rsidRPr="009A50E4">
        <w:rPr>
          <w:rFonts w:ascii="Roboto" w:hAnsi="Roboto"/>
        </w:rPr>
        <w:br/>
        <w:t>La seconde journée se déroule à distance et permet aux participants d’apprendre à collecter, gérer et valoriser les avis clients afin d’améliorer la visibilité et la crédibilité de leur institut.</w:t>
      </w:r>
    </w:p>
    <w:p w14:paraId="759129EB" w14:textId="77777777" w:rsidR="007E7F8E" w:rsidRPr="009A50E4" w:rsidRDefault="007E7F8E" w:rsidP="007E7F8E">
      <w:pPr>
        <w:pStyle w:val="NormalWeb"/>
        <w:rPr>
          <w:rFonts w:ascii="Roboto" w:hAnsi="Roboto"/>
        </w:rPr>
      </w:pPr>
      <w:r w:rsidRPr="009A50E4">
        <w:rPr>
          <w:rFonts w:ascii="Roboto" w:hAnsi="Roboto"/>
        </w:rPr>
        <w:lastRenderedPageBreak/>
        <w:t>La formation permet au stagiaire de :</w:t>
      </w:r>
    </w:p>
    <w:p w14:paraId="69F07B13" w14:textId="3D03403A" w:rsidR="006A70AD" w:rsidRPr="009A50E4" w:rsidRDefault="00136F3B" w:rsidP="00C34C6C">
      <w:pPr>
        <w:spacing w:before="100" w:beforeAutospacing="1" w:after="100" w:afterAutospacing="1"/>
        <w:rPr>
          <w:rFonts w:ascii="Roboto" w:hAnsi="Roboto"/>
          <w:b/>
          <w:bCs/>
          <w:color w:val="404040" w:themeColor="text1" w:themeTint="BF"/>
          <w:sz w:val="32"/>
          <w:szCs w:val="32"/>
          <w:u w:val="single"/>
        </w:rPr>
      </w:pPr>
      <w:r w:rsidRPr="009A50E4">
        <w:rPr>
          <w:rFonts w:ascii="Roboto" w:hAnsi="Roboto"/>
        </w:rPr>
        <w:t>• adopter une posture de vente consciente et respectueuse</w:t>
      </w:r>
      <w:r w:rsidRPr="009A50E4">
        <w:rPr>
          <w:rFonts w:ascii="Roboto" w:hAnsi="Roboto"/>
        </w:rPr>
        <w:br/>
        <w:t>• comprendre les besoins réels des clientes</w:t>
      </w:r>
      <w:r w:rsidRPr="009A50E4">
        <w:rPr>
          <w:rFonts w:ascii="Roboto" w:hAnsi="Roboto"/>
        </w:rPr>
        <w:br/>
        <w:t>• recommander des soins et produits avec justesse</w:t>
      </w:r>
      <w:r w:rsidRPr="009A50E4">
        <w:rPr>
          <w:rFonts w:ascii="Roboto" w:hAnsi="Roboto"/>
        </w:rPr>
        <w:br/>
        <w:t>• répondre aux objections de manière professionnelle</w:t>
      </w:r>
      <w:r w:rsidRPr="009A50E4">
        <w:rPr>
          <w:rFonts w:ascii="Roboto" w:hAnsi="Roboto"/>
        </w:rPr>
        <w:br/>
        <w:t>• mettre en place une stratégie simple de collecte d’avis clients</w:t>
      </w:r>
      <w:r w:rsidRPr="009A50E4">
        <w:rPr>
          <w:rFonts w:ascii="Roboto" w:hAnsi="Roboto"/>
        </w:rPr>
        <w:br/>
        <w:t>• valoriser les avis clients pour renforcer la notoriété de son institut.</w:t>
      </w:r>
      <w:r w:rsidRPr="009A50E4">
        <w:rPr>
          <w:rFonts w:ascii="Roboto" w:hAnsi="Roboto"/>
        </w:rPr>
        <w:br/>
      </w:r>
      <w:r w:rsidRPr="009A50E4">
        <w:rPr>
          <w:rFonts w:ascii="Roboto" w:hAnsi="Roboto"/>
        </w:rPr>
        <w:br/>
      </w:r>
      <w:r w:rsidR="00C57A28" w:rsidRPr="009A50E4">
        <w:rPr>
          <w:rFonts w:ascii="Roboto" w:hAnsi="Roboto"/>
          <w:b/>
          <w:bCs/>
          <w:color w:val="404040" w:themeColor="text1" w:themeTint="BF"/>
          <w:sz w:val="32"/>
          <w:szCs w:val="32"/>
          <w:u w:val="single"/>
        </w:rPr>
        <w:t xml:space="preserve">2- </w:t>
      </w:r>
      <w:r w:rsidR="00C34C6C" w:rsidRPr="009A50E4">
        <w:rPr>
          <w:rFonts w:ascii="Roboto" w:hAnsi="Roboto"/>
          <w:b/>
          <w:bCs/>
          <w:color w:val="404040" w:themeColor="text1" w:themeTint="BF"/>
          <w:sz w:val="32"/>
          <w:szCs w:val="32"/>
          <w:u w:val="single"/>
        </w:rPr>
        <w:t>OBJECTIF PEDAGOGIQUE DE LA FORMATION</w:t>
      </w:r>
    </w:p>
    <w:p w14:paraId="1CAAC84B" w14:textId="77777777" w:rsidR="009073E8" w:rsidRPr="00B20129" w:rsidRDefault="009073E8" w:rsidP="009073E8">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5ED29799" w14:textId="77777777" w:rsidR="009073E8" w:rsidRPr="00B20129" w:rsidRDefault="009073E8">
      <w:pPr>
        <w:numPr>
          <w:ilvl w:val="0"/>
          <w:numId w:val="5"/>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500EA4D1" w14:textId="77777777" w:rsidR="009073E8" w:rsidRPr="00B20129" w:rsidRDefault="009073E8">
      <w:pPr>
        <w:numPr>
          <w:ilvl w:val="0"/>
          <w:numId w:val="5"/>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5CD5D6C4" w14:textId="77777777" w:rsidR="009073E8" w:rsidRPr="00B20129" w:rsidRDefault="009073E8">
      <w:pPr>
        <w:numPr>
          <w:ilvl w:val="0"/>
          <w:numId w:val="5"/>
        </w:numPr>
        <w:spacing w:before="100" w:beforeAutospacing="1" w:after="100" w:afterAutospacing="1"/>
        <w:rPr>
          <w:rFonts w:ascii="Roboto" w:hAnsi="Roboto"/>
        </w:rPr>
      </w:pPr>
      <w:r w:rsidRPr="00B20129">
        <w:rPr>
          <w:rFonts w:ascii="Roboto" w:hAnsi="Roboto"/>
        </w:rPr>
        <w:t>Mettre en œuvre les compétences professionnelles nécessaires à la relation client, notamment dans l’accueil, l’identification des besoins, la communication, la valorisation de son offre et l’adaptation de ses actions à sa clientèle ;</w:t>
      </w:r>
    </w:p>
    <w:p w14:paraId="129D0C2D" w14:textId="77777777" w:rsidR="009073E8" w:rsidRPr="00B20129" w:rsidRDefault="009073E8">
      <w:pPr>
        <w:numPr>
          <w:ilvl w:val="0"/>
          <w:numId w:val="5"/>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1C99DEBF" w14:textId="4080887D" w:rsidR="00372388" w:rsidRPr="009A50E4" w:rsidRDefault="00372388" w:rsidP="00372388">
      <w:pPr>
        <w:spacing w:before="100" w:beforeAutospacing="1" w:after="100" w:afterAutospacing="1"/>
        <w:rPr>
          <w:rFonts w:ascii="Roboto" w:hAnsi="Roboto"/>
          <w:color w:val="000000" w:themeColor="text1"/>
          <w:sz w:val="32"/>
          <w:szCs w:val="32"/>
          <w:u w:val="single"/>
        </w:rPr>
      </w:pPr>
      <w:r w:rsidRPr="009A50E4">
        <w:rPr>
          <w:rFonts w:ascii="Roboto" w:hAnsi="Roboto"/>
          <w:b/>
          <w:bCs/>
          <w:color w:val="000000" w:themeColor="text1"/>
          <w:sz w:val="32"/>
          <w:szCs w:val="32"/>
          <w:u w:val="single"/>
        </w:rPr>
        <w:t>3-PUBLIC CONCERNÉ - PRÉ-REQUIS </w:t>
      </w:r>
      <w:r w:rsidRPr="009A50E4">
        <w:rPr>
          <w:rFonts w:ascii="Roboto" w:hAnsi="Roboto"/>
          <w:b/>
          <w:bCs/>
          <w:color w:val="000000" w:themeColor="text1"/>
          <w:sz w:val="32"/>
          <w:szCs w:val="32"/>
        </w:rPr>
        <w:t>:</w:t>
      </w:r>
    </w:p>
    <w:p w14:paraId="560313C3" w14:textId="77777777" w:rsidR="00372388" w:rsidRPr="009A50E4" w:rsidRDefault="00372388">
      <w:pPr>
        <w:pStyle w:val="Paragraphedeliste"/>
        <w:numPr>
          <w:ilvl w:val="0"/>
          <w:numId w:val="4"/>
        </w:numPr>
        <w:pBdr>
          <w:bottom w:val="single" w:sz="6" w:space="1" w:color="auto"/>
        </w:pBdr>
        <w:spacing w:before="100" w:beforeAutospacing="1" w:after="100" w:afterAutospacing="1"/>
        <w:rPr>
          <w:rFonts w:ascii="Roboto" w:eastAsia="Times New Roman" w:hAnsi="Roboto"/>
          <w:color w:val="000000" w:themeColor="text1"/>
        </w:rPr>
      </w:pPr>
      <w:r w:rsidRPr="009A50E4">
        <w:rPr>
          <w:rFonts w:ascii="Roboto" w:eastAsia="Times New Roman" w:hAnsi="Roboto"/>
          <w:color w:val="000000" w:themeColor="text1"/>
        </w:rPr>
        <w:t>Être gérant de son institut de beauté, coiffeur, ou porteur de projet professionnel en lien avec le métier de Technicien Spa, coiffure et Bien-être.</w:t>
      </w:r>
    </w:p>
    <w:p w14:paraId="746387C7" w14:textId="7BAA4E19" w:rsidR="00372388" w:rsidRPr="009A50E4" w:rsidRDefault="00372388">
      <w:pPr>
        <w:pStyle w:val="Paragraphedeliste"/>
        <w:numPr>
          <w:ilvl w:val="0"/>
          <w:numId w:val="4"/>
        </w:numPr>
        <w:pBdr>
          <w:bottom w:val="single" w:sz="6" w:space="1" w:color="auto"/>
        </w:pBdr>
        <w:spacing w:before="100" w:beforeAutospacing="1" w:after="100" w:afterAutospacing="1"/>
        <w:rPr>
          <w:rFonts w:ascii="Roboto" w:eastAsia="Times New Roman" w:hAnsi="Roboto"/>
          <w:color w:val="000000" w:themeColor="text1"/>
        </w:rPr>
      </w:pPr>
      <w:r w:rsidRPr="009A50E4">
        <w:rPr>
          <w:rFonts w:ascii="Roboto" w:eastAsia="Times New Roman" w:hAnsi="Roboto"/>
          <w:color w:val="000000" w:themeColor="text1"/>
        </w:rPr>
        <w:t>Cette formation est accessible aux personnes en situation de handicap.</w:t>
      </w:r>
    </w:p>
    <w:p w14:paraId="668B35E3" w14:textId="46DD344F" w:rsidR="004245E7" w:rsidRPr="009A50E4" w:rsidRDefault="00C57A28" w:rsidP="004245E7">
      <w:pPr>
        <w:spacing w:before="100" w:beforeAutospacing="1" w:after="100" w:afterAutospacing="1"/>
        <w:rPr>
          <w:rFonts w:ascii="Roboto" w:hAnsi="Roboto"/>
          <w:color w:val="000000" w:themeColor="text1"/>
          <w:sz w:val="32"/>
          <w:szCs w:val="32"/>
          <w:u w:val="single"/>
        </w:rPr>
      </w:pPr>
      <w:r w:rsidRPr="009A50E4">
        <w:rPr>
          <w:rFonts w:ascii="Roboto" w:hAnsi="Roboto"/>
          <w:b/>
          <w:bCs/>
          <w:color w:val="000000" w:themeColor="text1"/>
          <w:sz w:val="32"/>
          <w:szCs w:val="32"/>
          <w:u w:val="single"/>
        </w:rPr>
        <w:t xml:space="preserve">4- </w:t>
      </w:r>
      <w:r w:rsidR="004245E7" w:rsidRPr="009A50E4">
        <w:rPr>
          <w:rFonts w:ascii="Roboto" w:hAnsi="Roboto"/>
          <w:b/>
          <w:bCs/>
          <w:color w:val="000000" w:themeColor="text1"/>
          <w:sz w:val="32"/>
          <w:szCs w:val="32"/>
          <w:u w:val="single"/>
        </w:rPr>
        <w:t>PROFIL DES INTERVENANTS</w:t>
      </w:r>
      <w:r w:rsidR="004245E7" w:rsidRPr="009A50E4">
        <w:rPr>
          <w:rFonts w:ascii="Roboto" w:hAnsi="Roboto"/>
          <w:b/>
          <w:bCs/>
          <w:color w:val="000000" w:themeColor="text1"/>
          <w:sz w:val="32"/>
          <w:szCs w:val="32"/>
        </w:rPr>
        <w:t> :</w:t>
      </w:r>
    </w:p>
    <w:p w14:paraId="2355105E" w14:textId="024151EF" w:rsidR="004245E7" w:rsidRPr="009A50E4" w:rsidRDefault="007E7F8E" w:rsidP="004245E7">
      <w:pPr>
        <w:pBdr>
          <w:bottom w:val="single" w:sz="6" w:space="0" w:color="auto"/>
        </w:pBdr>
        <w:spacing w:before="100" w:beforeAutospacing="1" w:after="100" w:afterAutospacing="1"/>
        <w:rPr>
          <w:rFonts w:ascii="Roboto" w:hAnsi="Roboto" w:cs="Tahoma"/>
          <w:sz w:val="22"/>
          <w:szCs w:val="22"/>
        </w:rPr>
      </w:pPr>
      <w:r w:rsidRPr="009A50E4">
        <w:rPr>
          <w:rFonts w:ascii="Roboto" w:hAnsi="Roboto"/>
        </w:rPr>
        <w:t>Intervenants expérimentés dans les domaines de l’esthétique, de l’entrepreneuriat et du développement commercial responsable</w:t>
      </w:r>
      <w:r w:rsidR="000D0123" w:rsidRPr="009A50E4">
        <w:rPr>
          <w:rFonts w:ascii="Roboto" w:hAnsi="Roboto"/>
        </w:rPr>
        <w:t>.</w:t>
      </w:r>
    </w:p>
    <w:p w14:paraId="3E752FDE" w14:textId="4C6F0E0E" w:rsidR="004245E7" w:rsidRPr="009A50E4" w:rsidRDefault="00C57A28" w:rsidP="004245E7">
      <w:pPr>
        <w:pBdr>
          <w:bottom w:val="single" w:sz="6" w:space="0" w:color="auto"/>
        </w:pBdr>
        <w:spacing w:before="100" w:beforeAutospacing="1" w:after="100" w:afterAutospacing="1"/>
        <w:rPr>
          <w:rFonts w:ascii="Roboto" w:hAnsi="Roboto" w:cs="Tahoma"/>
          <w:sz w:val="22"/>
          <w:szCs w:val="22"/>
        </w:rPr>
      </w:pPr>
      <w:r w:rsidRPr="009A50E4">
        <w:rPr>
          <w:rFonts w:ascii="Roboto" w:hAnsi="Roboto"/>
          <w:b/>
          <w:bCs/>
          <w:color w:val="000000" w:themeColor="text1"/>
          <w:sz w:val="32"/>
          <w:szCs w:val="32"/>
        </w:rPr>
        <w:t>5-</w:t>
      </w:r>
      <w:r w:rsidR="004245E7" w:rsidRPr="009A50E4">
        <w:rPr>
          <w:rFonts w:ascii="Roboto" w:hAnsi="Roboto"/>
          <w:b/>
          <w:bCs/>
          <w:color w:val="000000" w:themeColor="text1"/>
          <w:sz w:val="32"/>
          <w:szCs w:val="32"/>
        </w:rPr>
        <w:t>NOM DU RESPONSABLE PÉDAGOGIQUE :</w:t>
      </w:r>
      <w:r w:rsidR="004245E7" w:rsidRPr="009A50E4">
        <w:rPr>
          <w:rFonts w:ascii="Roboto" w:hAnsi="Roboto"/>
          <w:color w:val="000000" w:themeColor="text1"/>
          <w:sz w:val="32"/>
          <w:szCs w:val="32"/>
        </w:rPr>
        <w:t xml:space="preserve">    </w:t>
      </w:r>
      <w:r w:rsidR="004245E7" w:rsidRPr="009A50E4">
        <w:rPr>
          <w:rFonts w:ascii="Roboto" w:hAnsi="Roboto" w:cs="Tahoma"/>
        </w:rPr>
        <w:t>Céline-Shalini LEDOUX</w:t>
      </w:r>
    </w:p>
    <w:p w14:paraId="30BA23B4" w14:textId="19F57F11" w:rsidR="004245E7" w:rsidRPr="009A50E4" w:rsidRDefault="00C57A28" w:rsidP="004245E7">
      <w:pPr>
        <w:spacing w:before="100" w:beforeAutospacing="1" w:after="100" w:afterAutospacing="1"/>
        <w:rPr>
          <w:rFonts w:ascii="Roboto" w:hAnsi="Roboto"/>
          <w:color w:val="000000" w:themeColor="text1"/>
          <w:sz w:val="32"/>
          <w:szCs w:val="32"/>
          <w:u w:val="single"/>
        </w:rPr>
      </w:pPr>
      <w:r w:rsidRPr="009A50E4">
        <w:rPr>
          <w:rFonts w:ascii="Roboto" w:hAnsi="Roboto"/>
          <w:b/>
          <w:bCs/>
          <w:color w:val="000000" w:themeColor="text1"/>
          <w:sz w:val="32"/>
          <w:szCs w:val="32"/>
          <w:u w:val="single"/>
        </w:rPr>
        <w:t>6-</w:t>
      </w:r>
      <w:r w:rsidR="004245E7" w:rsidRPr="009A50E4">
        <w:rPr>
          <w:rFonts w:ascii="Roboto" w:hAnsi="Roboto"/>
          <w:b/>
          <w:bCs/>
          <w:color w:val="000000" w:themeColor="text1"/>
          <w:sz w:val="32"/>
          <w:szCs w:val="32"/>
          <w:u w:val="single"/>
        </w:rPr>
        <w:t>MOYENS PÉDAGOGIQUES</w:t>
      </w:r>
      <w:r w:rsidR="004245E7" w:rsidRPr="009A50E4">
        <w:rPr>
          <w:rFonts w:ascii="Roboto" w:hAnsi="Roboto"/>
          <w:b/>
          <w:bCs/>
          <w:color w:val="000000" w:themeColor="text1"/>
          <w:sz w:val="32"/>
          <w:szCs w:val="32"/>
        </w:rPr>
        <w:t> :</w:t>
      </w:r>
    </w:p>
    <w:p w14:paraId="453E5D1C" w14:textId="77777777" w:rsidR="00136F3B" w:rsidRPr="009A50E4" w:rsidRDefault="00136F3B" w:rsidP="00136F3B">
      <w:pPr>
        <w:spacing w:before="100" w:beforeAutospacing="1" w:after="100" w:afterAutospacing="1"/>
        <w:rPr>
          <w:rFonts w:ascii="Roboto" w:hAnsi="Roboto"/>
        </w:rPr>
      </w:pPr>
      <w:r w:rsidRPr="009A50E4">
        <w:rPr>
          <w:rFonts w:ascii="Roboto" w:hAnsi="Roboto"/>
        </w:rPr>
        <w:t>• Apports théoriques</w:t>
      </w:r>
      <w:r w:rsidRPr="009A50E4">
        <w:rPr>
          <w:rFonts w:ascii="Roboto" w:hAnsi="Roboto"/>
        </w:rPr>
        <w:br/>
        <w:t>• Études de cas</w:t>
      </w:r>
      <w:r w:rsidRPr="009A50E4">
        <w:rPr>
          <w:rFonts w:ascii="Roboto" w:hAnsi="Roboto"/>
        </w:rPr>
        <w:br/>
        <w:t>• Jeux de rôle</w:t>
      </w:r>
      <w:r w:rsidRPr="009A50E4">
        <w:rPr>
          <w:rFonts w:ascii="Roboto" w:hAnsi="Roboto"/>
        </w:rPr>
        <w:br/>
      </w:r>
      <w:r w:rsidRPr="009A50E4">
        <w:rPr>
          <w:rFonts w:ascii="Roboto" w:hAnsi="Roboto"/>
        </w:rPr>
        <w:lastRenderedPageBreak/>
        <w:t>• Mises en situation</w:t>
      </w:r>
      <w:r w:rsidRPr="009A50E4">
        <w:rPr>
          <w:rFonts w:ascii="Roboto" w:hAnsi="Roboto"/>
        </w:rPr>
        <w:br/>
        <w:t>• Analyse de situations clients</w:t>
      </w:r>
      <w:r w:rsidRPr="009A50E4">
        <w:rPr>
          <w:rFonts w:ascii="Roboto" w:hAnsi="Roboto"/>
        </w:rPr>
        <w:br/>
        <w:t>• Ateliers pratiques</w:t>
      </w:r>
      <w:r w:rsidRPr="009A50E4">
        <w:rPr>
          <w:rFonts w:ascii="Roboto" w:hAnsi="Roboto"/>
        </w:rPr>
        <w:br/>
        <w:t>• Formation interactive en visioconférence pour la partie distancielle.</w:t>
      </w:r>
    </w:p>
    <w:p w14:paraId="44F6F6A1" w14:textId="77777777" w:rsidR="00136F3B" w:rsidRPr="009A50E4" w:rsidRDefault="00136F3B" w:rsidP="00136F3B">
      <w:pPr>
        <w:spacing w:before="100" w:beforeAutospacing="1" w:after="100" w:afterAutospacing="1"/>
        <w:rPr>
          <w:rFonts w:ascii="Roboto" w:hAnsi="Roboto"/>
        </w:rPr>
      </w:pPr>
    </w:p>
    <w:p w14:paraId="335A19A9" w14:textId="0486DDC8" w:rsidR="000D0451" w:rsidRPr="009A50E4" w:rsidRDefault="00C34C6C" w:rsidP="00136F3B">
      <w:pPr>
        <w:spacing w:before="100" w:beforeAutospacing="1" w:after="100" w:afterAutospacing="1"/>
        <w:rPr>
          <w:rFonts w:ascii="Roboto" w:hAnsi="Roboto"/>
          <w:b/>
          <w:bCs/>
          <w:color w:val="FF2C79"/>
          <w:sz w:val="36"/>
          <w:szCs w:val="36"/>
        </w:rPr>
      </w:pPr>
      <w:r w:rsidRPr="009A50E4">
        <w:rPr>
          <w:rFonts w:ascii="Roboto" w:hAnsi="Roboto"/>
          <w:b/>
          <w:bCs/>
          <w:color w:val="FF2C79"/>
          <w:sz w:val="36"/>
          <w:szCs w:val="36"/>
        </w:rPr>
        <w:t xml:space="preserve">PROGRAMME PÉDAGOGIQUE DE LA FORMATION </w:t>
      </w:r>
    </w:p>
    <w:p w14:paraId="1800C912" w14:textId="10F09229" w:rsidR="00BD3CEF" w:rsidRPr="009A50E4" w:rsidRDefault="00BD3CEF" w:rsidP="00BD3CEF">
      <w:pPr>
        <w:pStyle w:val="Titre2"/>
        <w:jc w:val="left"/>
        <w:rPr>
          <w:rFonts w:ascii="Roboto" w:hAnsi="Roboto"/>
          <w:b/>
          <w:bCs/>
          <w:iCs/>
          <w:sz w:val="24"/>
        </w:rPr>
      </w:pPr>
      <w:r w:rsidRPr="009A50E4">
        <w:rPr>
          <w:rStyle w:val="lev"/>
          <w:rFonts w:ascii="Roboto" w:hAnsi="Roboto"/>
          <w:iCs/>
          <w:sz w:val="24"/>
        </w:rPr>
        <w:t>Jour 1 –</w:t>
      </w:r>
      <w:r w:rsidRPr="009A50E4">
        <w:rPr>
          <w:rStyle w:val="lev"/>
          <w:rFonts w:ascii="Roboto" w:hAnsi="Roboto"/>
          <w:b w:val="0"/>
          <w:bCs w:val="0"/>
          <w:iCs/>
          <w:sz w:val="24"/>
        </w:rPr>
        <w:t xml:space="preserve"> </w:t>
      </w:r>
      <w:r w:rsidR="00136F3B" w:rsidRPr="009A50E4">
        <w:rPr>
          <w:rFonts w:ascii="Roboto" w:hAnsi="Roboto"/>
          <w:b/>
          <w:bCs/>
          <w:sz w:val="24"/>
        </w:rPr>
        <w:t>PRESENTIEL : VENDRE AVEC CONSCIENCE EN INSTITUT</w:t>
      </w:r>
    </w:p>
    <w:p w14:paraId="155B6AA5" w14:textId="77777777" w:rsidR="00CC1FC1" w:rsidRPr="009A50E4" w:rsidRDefault="00CC1FC1" w:rsidP="00CC1FC1">
      <w:pPr>
        <w:rPr>
          <w:rFonts w:ascii="Roboto" w:hAnsi="Roboto"/>
        </w:rPr>
      </w:pPr>
    </w:p>
    <w:p w14:paraId="1A4605E8" w14:textId="40F6DFD8" w:rsidR="007E7F8E" w:rsidRPr="009A50E4" w:rsidRDefault="007E7F8E" w:rsidP="007E7F8E">
      <w:pPr>
        <w:pStyle w:val="NormalWeb"/>
        <w:rPr>
          <w:rFonts w:ascii="Roboto" w:hAnsi="Roboto"/>
        </w:rPr>
      </w:pPr>
      <w:r w:rsidRPr="009A50E4">
        <w:rPr>
          <w:rFonts w:ascii="Roboto" w:hAnsi="Roboto"/>
        </w:rPr>
        <w:t>08:00 - 08:30 : Accueil et introduction</w:t>
      </w:r>
      <w:r w:rsidRPr="009A50E4">
        <w:rPr>
          <w:rFonts w:ascii="Roboto" w:hAnsi="Roboto"/>
        </w:rPr>
        <w:br/>
        <w:t xml:space="preserve">• Présentation </w:t>
      </w:r>
      <w:r w:rsidRPr="009A50E4">
        <w:rPr>
          <w:rFonts w:ascii="Roboto" w:hAnsi="Roboto"/>
        </w:rPr>
        <w:br/>
        <w:t>• Clarification des attentes</w:t>
      </w:r>
      <w:r w:rsidRPr="009A50E4">
        <w:rPr>
          <w:rFonts w:ascii="Roboto" w:hAnsi="Roboto"/>
        </w:rPr>
        <w:br/>
        <w:t>• Objectifs des deux journées</w:t>
      </w:r>
      <w:r w:rsidRPr="009A50E4">
        <w:rPr>
          <w:rFonts w:ascii="Roboto" w:hAnsi="Roboto"/>
        </w:rPr>
        <w:br/>
        <w:t>• Feuille d’émargement signée chaque demi-journée</w:t>
      </w:r>
    </w:p>
    <w:p w14:paraId="045944B9" w14:textId="312C89C2" w:rsidR="00CC1FC1" w:rsidRPr="009A50E4" w:rsidRDefault="00CC1FC1" w:rsidP="007E7F8E">
      <w:pPr>
        <w:pStyle w:val="NormalWeb"/>
        <w:rPr>
          <w:rFonts w:ascii="Roboto" w:hAnsi="Roboto"/>
        </w:rPr>
      </w:pPr>
      <w:r w:rsidRPr="009A50E4">
        <w:rPr>
          <w:rFonts w:ascii="Roboto" w:hAnsi="Roboto"/>
        </w:rPr>
        <w:t>08:30 - 09:45</w:t>
      </w:r>
      <w:r w:rsidR="007E7F8E" w:rsidRPr="009A50E4">
        <w:rPr>
          <w:rFonts w:ascii="Roboto" w:hAnsi="Roboto"/>
        </w:rPr>
        <w:t xml:space="preserve">: </w:t>
      </w:r>
    </w:p>
    <w:p w14:paraId="67A86B1A" w14:textId="77777777" w:rsidR="00136F3B" w:rsidRPr="009A50E4" w:rsidRDefault="00136F3B" w:rsidP="00136F3B">
      <w:pPr>
        <w:pStyle w:val="NormalWeb"/>
        <w:rPr>
          <w:rFonts w:ascii="Roboto" w:hAnsi="Roboto"/>
        </w:rPr>
      </w:pPr>
      <w:r w:rsidRPr="009A50E4">
        <w:rPr>
          <w:rFonts w:ascii="Roboto" w:hAnsi="Roboto"/>
        </w:rPr>
        <w:t>Comprendre la vente dans les métiers du bien-être</w:t>
      </w:r>
    </w:p>
    <w:p w14:paraId="394B7955" w14:textId="67AA1483" w:rsidR="00CC1FC1" w:rsidRPr="009A50E4" w:rsidRDefault="00136F3B" w:rsidP="00CC1FC1">
      <w:pPr>
        <w:pStyle w:val="NormalWeb"/>
        <w:rPr>
          <w:rFonts w:ascii="Roboto" w:hAnsi="Roboto"/>
        </w:rPr>
      </w:pPr>
      <w:r w:rsidRPr="009A50E4">
        <w:rPr>
          <w:rFonts w:ascii="Roboto" w:hAnsi="Roboto"/>
        </w:rPr>
        <w:t>• différence entre vendre, conseiller et accompagner</w:t>
      </w:r>
      <w:r w:rsidRPr="009A50E4">
        <w:rPr>
          <w:rFonts w:ascii="Roboto" w:hAnsi="Roboto"/>
        </w:rPr>
        <w:br/>
        <w:t>• posture professionnelle de l’esthéticienne</w:t>
      </w:r>
      <w:r w:rsidRPr="009A50E4">
        <w:rPr>
          <w:rFonts w:ascii="Roboto" w:hAnsi="Roboto"/>
        </w:rPr>
        <w:br/>
        <w:t>• comprendre les attentes des clientes.</w:t>
      </w:r>
      <w:r w:rsidR="00CC1FC1" w:rsidRPr="009A50E4">
        <w:rPr>
          <w:rFonts w:ascii="Roboto" w:hAnsi="Roboto"/>
        </w:rPr>
        <w:br/>
      </w:r>
    </w:p>
    <w:p w14:paraId="26825627" w14:textId="3EA205C2" w:rsidR="00CC1FC1" w:rsidRPr="009A50E4" w:rsidRDefault="00CC1FC1" w:rsidP="00CC1FC1">
      <w:pPr>
        <w:pStyle w:val="NormalWeb"/>
        <w:rPr>
          <w:rFonts w:ascii="Roboto" w:hAnsi="Roboto"/>
        </w:rPr>
      </w:pPr>
      <w:r w:rsidRPr="009A50E4">
        <w:rPr>
          <w:rFonts w:ascii="Roboto" w:hAnsi="Roboto"/>
        </w:rPr>
        <w:t>09:45 - 1</w:t>
      </w:r>
      <w:r w:rsidR="00136F3B" w:rsidRPr="009A50E4">
        <w:rPr>
          <w:rFonts w:ascii="Roboto" w:hAnsi="Roboto"/>
        </w:rPr>
        <w:t>2</w:t>
      </w:r>
      <w:r w:rsidRPr="009A50E4">
        <w:rPr>
          <w:rFonts w:ascii="Roboto" w:hAnsi="Roboto"/>
        </w:rPr>
        <w:t xml:space="preserve">:30 : </w:t>
      </w:r>
      <w:r w:rsidR="00136F3B" w:rsidRPr="009A50E4">
        <w:rPr>
          <w:rFonts w:ascii="Roboto" w:hAnsi="Roboto"/>
        </w:rPr>
        <w:t>Atelier Pratique</w:t>
      </w:r>
    </w:p>
    <w:p w14:paraId="123C1B28" w14:textId="1F35E9EB" w:rsidR="00136F3B" w:rsidRPr="009A50E4" w:rsidRDefault="00136F3B" w:rsidP="00136F3B">
      <w:pPr>
        <w:pStyle w:val="NormalWeb"/>
        <w:rPr>
          <w:rFonts w:ascii="Roboto" w:hAnsi="Roboto"/>
        </w:rPr>
      </w:pPr>
      <w:r w:rsidRPr="009A50E4">
        <w:rPr>
          <w:rFonts w:ascii="Roboto" w:hAnsi="Roboto"/>
        </w:rPr>
        <w:t xml:space="preserve">Analyser les besoins des clientes : </w:t>
      </w:r>
    </w:p>
    <w:p w14:paraId="1CCBD14F" w14:textId="2D1E494B" w:rsidR="007E7F8E" w:rsidRPr="009A50E4" w:rsidRDefault="00136F3B" w:rsidP="007E7F8E">
      <w:pPr>
        <w:pStyle w:val="NormalWeb"/>
        <w:rPr>
          <w:rFonts w:ascii="Roboto" w:hAnsi="Roboto"/>
        </w:rPr>
      </w:pPr>
      <w:r w:rsidRPr="009A50E4">
        <w:rPr>
          <w:rFonts w:ascii="Roboto" w:hAnsi="Roboto"/>
        </w:rPr>
        <w:t>• comprendre les besoins exprimés et implicites</w:t>
      </w:r>
      <w:r w:rsidRPr="009A50E4">
        <w:rPr>
          <w:rFonts w:ascii="Roboto" w:hAnsi="Roboto"/>
        </w:rPr>
        <w:br/>
        <w:t>• poser les bonnes questions</w:t>
      </w:r>
      <w:r w:rsidRPr="009A50E4">
        <w:rPr>
          <w:rFonts w:ascii="Roboto" w:hAnsi="Roboto"/>
        </w:rPr>
        <w:br/>
        <w:t>• développer l’écoute active.</w:t>
      </w:r>
    </w:p>
    <w:p w14:paraId="28897BC8" w14:textId="77777777" w:rsidR="00136F3B" w:rsidRPr="009A50E4" w:rsidRDefault="007E7F8E" w:rsidP="00136F3B">
      <w:pPr>
        <w:pStyle w:val="NormalWeb"/>
        <w:rPr>
          <w:rFonts w:ascii="Roboto" w:hAnsi="Roboto"/>
        </w:rPr>
      </w:pPr>
      <w:r w:rsidRPr="009A50E4">
        <w:rPr>
          <w:rFonts w:ascii="Roboto" w:hAnsi="Roboto"/>
        </w:rPr>
        <w:t>13:</w:t>
      </w:r>
      <w:r w:rsidR="00136F3B" w:rsidRPr="009A50E4">
        <w:rPr>
          <w:rFonts w:ascii="Roboto" w:hAnsi="Roboto"/>
        </w:rPr>
        <w:t>30</w:t>
      </w:r>
      <w:r w:rsidRPr="009A50E4">
        <w:rPr>
          <w:rFonts w:ascii="Roboto" w:hAnsi="Roboto"/>
        </w:rPr>
        <w:t xml:space="preserve"> - 15:00 : </w:t>
      </w:r>
      <w:r w:rsidR="00CC1FC1" w:rsidRPr="009A50E4">
        <w:rPr>
          <w:rFonts w:ascii="Roboto" w:hAnsi="Roboto"/>
        </w:rPr>
        <w:br/>
      </w:r>
      <w:r w:rsidR="00136F3B" w:rsidRPr="009A50E4">
        <w:rPr>
          <w:rFonts w:ascii="Roboto" w:hAnsi="Roboto"/>
        </w:rPr>
        <w:t>Recommander un soin ou un produit avec justesse</w:t>
      </w:r>
    </w:p>
    <w:p w14:paraId="3D5E5D9B" w14:textId="77777777" w:rsidR="00136F3B" w:rsidRPr="009A50E4" w:rsidRDefault="00136F3B" w:rsidP="00136F3B">
      <w:pPr>
        <w:pStyle w:val="NormalWeb"/>
        <w:rPr>
          <w:rFonts w:ascii="Roboto" w:hAnsi="Roboto"/>
        </w:rPr>
      </w:pPr>
      <w:r w:rsidRPr="009A50E4">
        <w:rPr>
          <w:rFonts w:ascii="Roboto" w:hAnsi="Roboto"/>
        </w:rPr>
        <w:t>• adapter la recommandation aux besoins du client</w:t>
      </w:r>
      <w:r w:rsidRPr="009A50E4">
        <w:rPr>
          <w:rFonts w:ascii="Roboto" w:hAnsi="Roboto"/>
        </w:rPr>
        <w:br/>
        <w:t>• présenter les bénéfices d’un soin ou d’un produit</w:t>
      </w:r>
      <w:r w:rsidRPr="009A50E4">
        <w:rPr>
          <w:rFonts w:ascii="Roboto" w:hAnsi="Roboto"/>
        </w:rPr>
        <w:br/>
        <w:t>• intégrer la recommandation dans la relation client.</w:t>
      </w:r>
    </w:p>
    <w:p w14:paraId="404CD803" w14:textId="77777777" w:rsidR="00466BD1" w:rsidRPr="009A50E4" w:rsidRDefault="00466BD1" w:rsidP="00136F3B">
      <w:pPr>
        <w:pStyle w:val="NormalWeb"/>
        <w:rPr>
          <w:rFonts w:ascii="Roboto" w:hAnsi="Roboto"/>
        </w:rPr>
      </w:pPr>
      <w:r w:rsidRPr="009A50E4">
        <w:rPr>
          <w:rFonts w:ascii="Roboto" w:hAnsi="Roboto"/>
        </w:rPr>
        <w:t>Atelier Jeu de rôle :</w:t>
      </w:r>
    </w:p>
    <w:p w14:paraId="0DA3DAF7" w14:textId="20DC58F1" w:rsidR="00136F3B" w:rsidRPr="009A50E4" w:rsidRDefault="00136F3B" w:rsidP="00136F3B">
      <w:pPr>
        <w:pStyle w:val="NormalWeb"/>
        <w:rPr>
          <w:rFonts w:ascii="Roboto" w:hAnsi="Roboto"/>
        </w:rPr>
      </w:pPr>
      <w:r w:rsidRPr="009A50E4">
        <w:rPr>
          <w:rFonts w:ascii="Roboto" w:hAnsi="Roboto"/>
        </w:rPr>
        <w:lastRenderedPageBreak/>
        <w:t>• diagnostic client</w:t>
      </w:r>
      <w:r w:rsidRPr="009A50E4">
        <w:rPr>
          <w:rFonts w:ascii="Roboto" w:hAnsi="Roboto"/>
        </w:rPr>
        <w:br/>
        <w:t>• recommandation d’un soin</w:t>
      </w:r>
      <w:r w:rsidRPr="009A50E4">
        <w:rPr>
          <w:rFonts w:ascii="Roboto" w:hAnsi="Roboto"/>
        </w:rPr>
        <w:br/>
        <w:t>• proposition de produit.</w:t>
      </w:r>
    </w:p>
    <w:p w14:paraId="3B7BB850" w14:textId="2D3D583B" w:rsidR="00136F3B" w:rsidRPr="009A50E4" w:rsidRDefault="00136F3B" w:rsidP="00136F3B">
      <w:pPr>
        <w:pStyle w:val="NormalWeb"/>
        <w:rPr>
          <w:rFonts w:ascii="Roboto" w:hAnsi="Roboto"/>
        </w:rPr>
      </w:pPr>
      <w:r w:rsidRPr="009A50E4">
        <w:rPr>
          <w:rFonts w:ascii="Roboto" w:hAnsi="Roboto"/>
        </w:rPr>
        <w:t xml:space="preserve">15 :00 - 16:30 : </w:t>
      </w:r>
    </w:p>
    <w:p w14:paraId="503175A7" w14:textId="2DD0B9FC" w:rsidR="00136F3B" w:rsidRPr="009A50E4" w:rsidRDefault="00136F3B" w:rsidP="00136F3B">
      <w:pPr>
        <w:pStyle w:val="NormalWeb"/>
        <w:rPr>
          <w:rFonts w:ascii="Roboto" w:hAnsi="Roboto"/>
        </w:rPr>
      </w:pPr>
      <w:r w:rsidRPr="009A50E4">
        <w:rPr>
          <w:rFonts w:ascii="Roboto" w:hAnsi="Roboto"/>
        </w:rPr>
        <w:t>Études de cas : analyse de situations « cliente mystère »</w:t>
      </w:r>
    </w:p>
    <w:p w14:paraId="48B1B14E" w14:textId="5F07C959" w:rsidR="00136F3B" w:rsidRPr="009A50E4" w:rsidRDefault="00136F3B" w:rsidP="00136F3B">
      <w:pPr>
        <w:pStyle w:val="NormalWeb"/>
        <w:rPr>
          <w:rFonts w:ascii="Roboto" w:hAnsi="Roboto"/>
        </w:rPr>
      </w:pPr>
      <w:r w:rsidRPr="009A50E4">
        <w:rPr>
          <w:rFonts w:ascii="Roboto" w:hAnsi="Roboto"/>
        </w:rPr>
        <w:t>• analyse de parcours client en institut</w:t>
      </w:r>
      <w:r w:rsidRPr="009A50E4">
        <w:rPr>
          <w:rFonts w:ascii="Roboto" w:hAnsi="Roboto"/>
        </w:rPr>
        <w:br/>
        <w:t>• identification des points forts et axes d’amélioration</w:t>
      </w:r>
      <w:r w:rsidRPr="009A50E4">
        <w:rPr>
          <w:rFonts w:ascii="Roboto" w:hAnsi="Roboto"/>
        </w:rPr>
        <w:br/>
        <w:t>• correction collective.</w:t>
      </w:r>
    </w:p>
    <w:p w14:paraId="4DF21524" w14:textId="132846E0" w:rsidR="007E7F8E" w:rsidRPr="009A50E4" w:rsidRDefault="007E7F8E" w:rsidP="00136F3B">
      <w:pPr>
        <w:pStyle w:val="NormalWeb"/>
        <w:rPr>
          <w:rFonts w:ascii="Roboto" w:hAnsi="Roboto"/>
        </w:rPr>
      </w:pPr>
      <w:r w:rsidRPr="009A50E4">
        <w:rPr>
          <w:rFonts w:ascii="Roboto" w:hAnsi="Roboto"/>
        </w:rPr>
        <w:t>1</w:t>
      </w:r>
      <w:r w:rsidR="00136F3B" w:rsidRPr="009A50E4">
        <w:rPr>
          <w:rFonts w:ascii="Roboto" w:hAnsi="Roboto"/>
        </w:rPr>
        <w:t>6</w:t>
      </w:r>
      <w:r w:rsidRPr="009A50E4">
        <w:rPr>
          <w:rFonts w:ascii="Roboto" w:hAnsi="Roboto"/>
        </w:rPr>
        <w:t xml:space="preserve">:30 </w:t>
      </w:r>
      <w:r w:rsidR="00136F3B" w:rsidRPr="009A50E4">
        <w:rPr>
          <w:rFonts w:ascii="Roboto" w:hAnsi="Roboto"/>
        </w:rPr>
        <w:t>–</w:t>
      </w:r>
      <w:r w:rsidRPr="009A50E4">
        <w:rPr>
          <w:rFonts w:ascii="Roboto" w:hAnsi="Roboto"/>
        </w:rPr>
        <w:t xml:space="preserve"> </w:t>
      </w:r>
      <w:r w:rsidR="00136F3B" w:rsidRPr="009A50E4">
        <w:rPr>
          <w:rFonts w:ascii="Roboto" w:hAnsi="Roboto"/>
        </w:rPr>
        <w:t>17 :</w:t>
      </w:r>
      <w:r w:rsidRPr="009A50E4">
        <w:rPr>
          <w:rFonts w:ascii="Roboto" w:hAnsi="Roboto"/>
        </w:rPr>
        <w:t xml:space="preserve">00 : Synthèse </w:t>
      </w:r>
      <w:r w:rsidR="00136F3B" w:rsidRPr="009A50E4">
        <w:rPr>
          <w:rFonts w:ascii="Roboto" w:hAnsi="Roboto"/>
        </w:rPr>
        <w:t>de la journée, Q&amp;R.</w:t>
      </w:r>
      <w:r w:rsidRPr="009A50E4">
        <w:rPr>
          <w:rFonts w:ascii="Roboto" w:hAnsi="Roboto"/>
        </w:rPr>
        <w:br/>
      </w:r>
    </w:p>
    <w:p w14:paraId="5B21DA39" w14:textId="77777777" w:rsidR="007E7F8E" w:rsidRPr="009A50E4" w:rsidRDefault="003E4B51" w:rsidP="007E7F8E">
      <w:pPr>
        <w:rPr>
          <w:rFonts w:ascii="Roboto" w:hAnsi="Roboto"/>
        </w:rPr>
      </w:pPr>
      <w:r>
        <w:rPr>
          <w:noProof/>
        </w:rPr>
      </w:r>
      <w:r>
        <w:pict w14:anchorId="490A37D0">
          <v:rect id="Horizontal Line 1" o:spid="_x0000_s2051"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654B370F" w14:textId="77777777" w:rsidR="00136F3B" w:rsidRPr="009A50E4" w:rsidRDefault="00136F3B" w:rsidP="00136F3B">
      <w:pPr>
        <w:pStyle w:val="Titre1"/>
        <w:ind w:left="0"/>
        <w:jc w:val="left"/>
        <w:rPr>
          <w:rFonts w:ascii="Roboto" w:hAnsi="Roboto"/>
          <w:i/>
          <w:iCs/>
          <w:sz w:val="24"/>
          <w:u w:val="none"/>
        </w:rPr>
      </w:pPr>
    </w:p>
    <w:p w14:paraId="3CBD95DF" w14:textId="59845D7D" w:rsidR="007E7F8E" w:rsidRPr="009A50E4" w:rsidRDefault="007E7F8E" w:rsidP="00136F3B">
      <w:pPr>
        <w:pStyle w:val="Titre1"/>
        <w:ind w:left="0"/>
        <w:jc w:val="left"/>
        <w:rPr>
          <w:rFonts w:ascii="Roboto" w:hAnsi="Roboto"/>
          <w:i/>
          <w:iCs/>
          <w:sz w:val="24"/>
          <w:u w:val="none"/>
        </w:rPr>
      </w:pPr>
      <w:r w:rsidRPr="009A50E4">
        <w:rPr>
          <w:rFonts w:ascii="Roboto" w:hAnsi="Roboto"/>
          <w:i/>
          <w:iCs/>
          <w:sz w:val="24"/>
          <w:u w:val="none"/>
        </w:rPr>
        <w:t xml:space="preserve">JOUR 2 : </w:t>
      </w:r>
      <w:r w:rsidR="00136F3B" w:rsidRPr="009A50E4">
        <w:rPr>
          <w:rFonts w:ascii="Roboto" w:hAnsi="Roboto"/>
          <w:i/>
          <w:iCs/>
          <w:sz w:val="24"/>
          <w:u w:val="none"/>
        </w:rPr>
        <w:t>DISTANCIEL (visio) – TRANSFORMER LA SATISFACTION CLIENT EN RÉPUTATION POUR MON INSTITUT</w:t>
      </w:r>
    </w:p>
    <w:p w14:paraId="04053DB4" w14:textId="77777777" w:rsidR="00136F3B" w:rsidRPr="009A50E4" w:rsidRDefault="00136F3B" w:rsidP="007E7F8E">
      <w:pPr>
        <w:pStyle w:val="NormalWeb"/>
        <w:rPr>
          <w:rFonts w:ascii="Roboto" w:hAnsi="Roboto"/>
        </w:rPr>
      </w:pPr>
    </w:p>
    <w:p w14:paraId="5BAF6EE7" w14:textId="77777777" w:rsidR="00136F3B" w:rsidRPr="009A50E4" w:rsidRDefault="007E7F8E" w:rsidP="00136F3B">
      <w:pPr>
        <w:pStyle w:val="NormalWeb"/>
        <w:rPr>
          <w:rFonts w:ascii="Roboto" w:hAnsi="Roboto"/>
        </w:rPr>
      </w:pPr>
      <w:r w:rsidRPr="009A50E4">
        <w:rPr>
          <w:rFonts w:ascii="Roboto" w:hAnsi="Roboto"/>
        </w:rPr>
        <w:t xml:space="preserve">08:00 - 08:30 : </w:t>
      </w:r>
      <w:r w:rsidR="00136F3B" w:rsidRPr="009A50E4">
        <w:rPr>
          <w:rFonts w:ascii="Roboto" w:hAnsi="Roboto"/>
        </w:rPr>
        <w:t>Accueil et introduction</w:t>
      </w:r>
    </w:p>
    <w:p w14:paraId="2CCF63C8" w14:textId="335BEE95" w:rsidR="007E7F8E" w:rsidRPr="009A50E4" w:rsidRDefault="00136F3B" w:rsidP="007E7F8E">
      <w:pPr>
        <w:pStyle w:val="NormalWeb"/>
        <w:rPr>
          <w:rFonts w:ascii="Roboto" w:hAnsi="Roboto"/>
        </w:rPr>
      </w:pPr>
      <w:r w:rsidRPr="009A50E4">
        <w:rPr>
          <w:rFonts w:ascii="Roboto" w:hAnsi="Roboto"/>
        </w:rPr>
        <w:t>• retour sur la première journée</w:t>
      </w:r>
      <w:r w:rsidRPr="009A50E4">
        <w:rPr>
          <w:rFonts w:ascii="Roboto" w:hAnsi="Roboto"/>
        </w:rPr>
        <w:br/>
        <w:t>• objectifs de la journée.</w:t>
      </w:r>
    </w:p>
    <w:p w14:paraId="7D20446F" w14:textId="77777777" w:rsidR="00136F3B" w:rsidRPr="009A50E4" w:rsidRDefault="007E7F8E" w:rsidP="00136F3B">
      <w:pPr>
        <w:pStyle w:val="NormalWeb"/>
        <w:rPr>
          <w:rFonts w:ascii="Roboto" w:hAnsi="Roboto"/>
        </w:rPr>
      </w:pPr>
      <w:r w:rsidRPr="009A50E4">
        <w:rPr>
          <w:rFonts w:ascii="Roboto" w:hAnsi="Roboto"/>
        </w:rPr>
        <w:t xml:space="preserve">08:30 - 10:30 : </w:t>
      </w:r>
      <w:r w:rsidR="00136F3B" w:rsidRPr="009A50E4">
        <w:rPr>
          <w:rFonts w:ascii="Roboto" w:hAnsi="Roboto"/>
        </w:rPr>
        <w:t>Comprendre l’impact des avis clients</w:t>
      </w:r>
    </w:p>
    <w:p w14:paraId="2B33BA83" w14:textId="7DEE8035" w:rsidR="007E7F8E" w:rsidRPr="009A50E4" w:rsidRDefault="00136F3B" w:rsidP="007E7F8E">
      <w:pPr>
        <w:pStyle w:val="NormalWeb"/>
        <w:rPr>
          <w:rFonts w:ascii="Roboto" w:hAnsi="Roboto"/>
        </w:rPr>
      </w:pPr>
      <w:r w:rsidRPr="009A50E4">
        <w:rPr>
          <w:rFonts w:ascii="Roboto" w:hAnsi="Roboto"/>
        </w:rPr>
        <w:t>• rôle des avis dans la décision d’achat</w:t>
      </w:r>
      <w:r w:rsidRPr="009A50E4">
        <w:rPr>
          <w:rFonts w:ascii="Roboto" w:hAnsi="Roboto"/>
        </w:rPr>
        <w:br/>
        <w:t>• influence des avis dans la réputation d’un institut</w:t>
      </w:r>
      <w:r w:rsidRPr="009A50E4">
        <w:rPr>
          <w:rFonts w:ascii="Roboto" w:hAnsi="Roboto"/>
        </w:rPr>
        <w:br/>
        <w:t>• comprendre les attentes des clients en ligne.</w:t>
      </w:r>
    </w:p>
    <w:p w14:paraId="7A86F8AC" w14:textId="77777777" w:rsidR="007E7F8E" w:rsidRPr="009A50E4" w:rsidRDefault="007E7F8E" w:rsidP="007E7F8E">
      <w:pPr>
        <w:pStyle w:val="NormalWeb"/>
        <w:rPr>
          <w:rFonts w:ascii="Roboto" w:hAnsi="Roboto"/>
        </w:rPr>
      </w:pPr>
      <w:r w:rsidRPr="009A50E4">
        <w:rPr>
          <w:rFonts w:ascii="Roboto" w:hAnsi="Roboto"/>
        </w:rPr>
        <w:t>10:30 - 10:45 : Pause</w:t>
      </w:r>
    </w:p>
    <w:p w14:paraId="78638E59" w14:textId="77777777" w:rsidR="00136F3B" w:rsidRPr="009A50E4" w:rsidRDefault="007E7F8E" w:rsidP="00136F3B">
      <w:pPr>
        <w:pStyle w:val="NormalWeb"/>
        <w:rPr>
          <w:rFonts w:ascii="Roboto" w:hAnsi="Roboto"/>
        </w:rPr>
      </w:pPr>
      <w:r w:rsidRPr="009A50E4">
        <w:rPr>
          <w:rFonts w:ascii="Roboto" w:hAnsi="Roboto"/>
        </w:rPr>
        <w:t xml:space="preserve">10:45 - 12:00 : </w:t>
      </w:r>
      <w:r w:rsidR="00136F3B" w:rsidRPr="009A50E4">
        <w:rPr>
          <w:rFonts w:ascii="Roboto" w:hAnsi="Roboto"/>
        </w:rPr>
        <w:t>Comment récolter des avis clients</w:t>
      </w:r>
    </w:p>
    <w:p w14:paraId="17A9BA9B" w14:textId="48C44881" w:rsidR="007E7F8E" w:rsidRPr="009A50E4" w:rsidRDefault="00136F3B" w:rsidP="007E7F8E">
      <w:pPr>
        <w:pStyle w:val="NormalWeb"/>
        <w:rPr>
          <w:rFonts w:ascii="Roboto" w:hAnsi="Roboto"/>
        </w:rPr>
      </w:pPr>
      <w:r w:rsidRPr="009A50E4">
        <w:rPr>
          <w:rFonts w:ascii="Roboto" w:hAnsi="Roboto"/>
        </w:rPr>
        <w:t>• choisir le bon moment pour demander un avis</w:t>
      </w:r>
      <w:r w:rsidRPr="009A50E4">
        <w:rPr>
          <w:rFonts w:ascii="Roboto" w:hAnsi="Roboto"/>
        </w:rPr>
        <w:br/>
        <w:t>• formuler une demande naturelle</w:t>
      </w:r>
      <w:r w:rsidRPr="009A50E4">
        <w:rPr>
          <w:rFonts w:ascii="Roboto" w:hAnsi="Roboto"/>
        </w:rPr>
        <w:br/>
        <w:t>• encourager les retours positifs.</w:t>
      </w:r>
      <w:r w:rsidR="007E7F8E" w:rsidRPr="009A50E4">
        <w:rPr>
          <w:rFonts w:ascii="Roboto" w:hAnsi="Roboto"/>
        </w:rPr>
        <w:br/>
      </w:r>
    </w:p>
    <w:p w14:paraId="0F8D175A" w14:textId="77777777" w:rsidR="00136F3B" w:rsidRPr="009A50E4" w:rsidRDefault="007E7F8E" w:rsidP="00136F3B">
      <w:pPr>
        <w:pStyle w:val="NormalWeb"/>
        <w:rPr>
          <w:rFonts w:ascii="Roboto" w:hAnsi="Roboto"/>
        </w:rPr>
      </w:pPr>
      <w:r w:rsidRPr="009A50E4">
        <w:rPr>
          <w:rFonts w:ascii="Roboto" w:hAnsi="Roboto"/>
        </w:rPr>
        <w:t>13:</w:t>
      </w:r>
      <w:r w:rsidR="00136F3B" w:rsidRPr="009A50E4">
        <w:rPr>
          <w:rFonts w:ascii="Roboto" w:hAnsi="Roboto"/>
        </w:rPr>
        <w:t>00</w:t>
      </w:r>
      <w:r w:rsidRPr="009A50E4">
        <w:rPr>
          <w:rFonts w:ascii="Roboto" w:hAnsi="Roboto"/>
        </w:rPr>
        <w:t xml:space="preserve"> - 15:00 : </w:t>
      </w:r>
      <w:r w:rsidR="00136F3B" w:rsidRPr="009A50E4">
        <w:rPr>
          <w:rFonts w:ascii="Roboto" w:hAnsi="Roboto"/>
        </w:rPr>
        <w:t>Optimiser les avis clients</w:t>
      </w:r>
    </w:p>
    <w:p w14:paraId="32C58B66" w14:textId="77777777" w:rsidR="00136F3B" w:rsidRPr="009A50E4" w:rsidRDefault="00136F3B" w:rsidP="00136F3B">
      <w:pPr>
        <w:pStyle w:val="NormalWeb"/>
        <w:rPr>
          <w:rFonts w:ascii="Roboto" w:hAnsi="Roboto"/>
        </w:rPr>
      </w:pPr>
      <w:r w:rsidRPr="009A50E4">
        <w:rPr>
          <w:rFonts w:ascii="Roboto" w:hAnsi="Roboto"/>
        </w:rPr>
        <w:lastRenderedPageBreak/>
        <w:t>• répondre aux avis positifs</w:t>
      </w:r>
      <w:r w:rsidRPr="009A50E4">
        <w:rPr>
          <w:rFonts w:ascii="Roboto" w:hAnsi="Roboto"/>
        </w:rPr>
        <w:br/>
        <w:t>• gérer les avis négatifs</w:t>
      </w:r>
      <w:r w:rsidRPr="009A50E4">
        <w:rPr>
          <w:rFonts w:ascii="Roboto" w:hAnsi="Roboto"/>
        </w:rPr>
        <w:br/>
        <w:t>• transformer les retours clients en opportunité d’amélioration.</w:t>
      </w:r>
    </w:p>
    <w:p w14:paraId="7B6DA424" w14:textId="5F00E166" w:rsidR="00CC1FC1" w:rsidRPr="009A50E4" w:rsidRDefault="007E7F8E" w:rsidP="00136F3B">
      <w:pPr>
        <w:pStyle w:val="NormalWeb"/>
        <w:rPr>
          <w:rFonts w:ascii="Roboto" w:hAnsi="Roboto"/>
        </w:rPr>
      </w:pPr>
      <w:r w:rsidRPr="009A50E4">
        <w:rPr>
          <w:rFonts w:ascii="Roboto" w:hAnsi="Roboto"/>
        </w:rPr>
        <w:t>15:00 - 15:</w:t>
      </w:r>
      <w:r w:rsidR="00136F3B" w:rsidRPr="009A50E4">
        <w:rPr>
          <w:rFonts w:ascii="Roboto" w:hAnsi="Roboto"/>
        </w:rPr>
        <w:t>15</w:t>
      </w:r>
      <w:r w:rsidRPr="009A50E4">
        <w:rPr>
          <w:rFonts w:ascii="Roboto" w:hAnsi="Roboto"/>
        </w:rPr>
        <w:t xml:space="preserve"> : </w:t>
      </w:r>
    </w:p>
    <w:p w14:paraId="799960A2" w14:textId="5E674508" w:rsidR="007E7F8E" w:rsidRPr="009A50E4" w:rsidRDefault="00CC1FC1" w:rsidP="007E7F8E">
      <w:pPr>
        <w:pStyle w:val="NormalWeb"/>
        <w:rPr>
          <w:rFonts w:ascii="Roboto" w:hAnsi="Roboto"/>
        </w:rPr>
      </w:pPr>
      <w:r w:rsidRPr="009A50E4">
        <w:rPr>
          <w:rFonts w:ascii="Roboto" w:hAnsi="Roboto"/>
        </w:rPr>
        <w:t xml:space="preserve">• </w:t>
      </w:r>
      <w:r w:rsidR="00136F3B" w:rsidRPr="009A50E4">
        <w:rPr>
          <w:rFonts w:ascii="Roboto" w:hAnsi="Roboto"/>
        </w:rPr>
        <w:t>pause</w:t>
      </w:r>
    </w:p>
    <w:p w14:paraId="3A321BCE" w14:textId="6CF5A164" w:rsidR="00136F3B" w:rsidRPr="009A50E4" w:rsidRDefault="00136F3B" w:rsidP="00136F3B">
      <w:pPr>
        <w:pStyle w:val="NormalWeb"/>
        <w:rPr>
          <w:rFonts w:ascii="Roboto" w:hAnsi="Roboto"/>
        </w:rPr>
      </w:pPr>
      <w:r w:rsidRPr="009A50E4">
        <w:rPr>
          <w:rFonts w:ascii="Roboto" w:hAnsi="Roboto"/>
        </w:rPr>
        <w:t xml:space="preserve">15:15 </w:t>
      </w:r>
      <w:r w:rsidR="00466BD1" w:rsidRPr="009A50E4">
        <w:rPr>
          <w:rFonts w:ascii="Roboto" w:hAnsi="Roboto"/>
        </w:rPr>
        <w:t>-</w:t>
      </w:r>
      <w:r w:rsidRPr="009A50E4">
        <w:rPr>
          <w:rFonts w:ascii="Roboto" w:hAnsi="Roboto"/>
        </w:rPr>
        <w:t xml:space="preserve"> 16:30 : Valoriser les avis clients</w:t>
      </w:r>
    </w:p>
    <w:p w14:paraId="2F6177B7" w14:textId="77777777" w:rsidR="00136F3B" w:rsidRPr="009A50E4" w:rsidRDefault="00136F3B" w:rsidP="00136F3B">
      <w:pPr>
        <w:pStyle w:val="NormalWeb"/>
        <w:rPr>
          <w:rFonts w:ascii="Roboto" w:hAnsi="Roboto"/>
        </w:rPr>
      </w:pPr>
      <w:r w:rsidRPr="009A50E4">
        <w:rPr>
          <w:rFonts w:ascii="Roboto" w:hAnsi="Roboto"/>
        </w:rPr>
        <w:t>• utiliser les témoignages clients dans sa communication</w:t>
      </w:r>
      <w:r w:rsidRPr="009A50E4">
        <w:rPr>
          <w:rFonts w:ascii="Roboto" w:hAnsi="Roboto"/>
        </w:rPr>
        <w:br/>
        <w:t>• intégrer les avis dans les réseaux sociaux</w:t>
      </w:r>
      <w:r w:rsidRPr="009A50E4">
        <w:rPr>
          <w:rFonts w:ascii="Roboto" w:hAnsi="Roboto"/>
        </w:rPr>
        <w:br/>
        <w:t>• renforcer la confiance des futurs clients.</w:t>
      </w:r>
    </w:p>
    <w:p w14:paraId="0C1D20C3" w14:textId="47B39ABA" w:rsidR="007E7F8E" w:rsidRPr="009A50E4" w:rsidRDefault="007E7F8E" w:rsidP="007E7F8E">
      <w:pPr>
        <w:pStyle w:val="NormalWeb"/>
        <w:rPr>
          <w:rFonts w:ascii="Roboto" w:hAnsi="Roboto"/>
        </w:rPr>
      </w:pPr>
      <w:r w:rsidRPr="009A50E4">
        <w:rPr>
          <w:rFonts w:ascii="Roboto" w:hAnsi="Roboto"/>
        </w:rPr>
        <w:t>1</w:t>
      </w:r>
      <w:r w:rsidR="00136F3B" w:rsidRPr="009A50E4">
        <w:rPr>
          <w:rFonts w:ascii="Roboto" w:hAnsi="Roboto"/>
        </w:rPr>
        <w:t>6</w:t>
      </w:r>
      <w:r w:rsidRPr="009A50E4">
        <w:rPr>
          <w:rFonts w:ascii="Roboto" w:hAnsi="Roboto"/>
        </w:rPr>
        <w:t>:</w:t>
      </w:r>
      <w:r w:rsidR="00136F3B" w:rsidRPr="009A50E4">
        <w:rPr>
          <w:rFonts w:ascii="Roboto" w:hAnsi="Roboto"/>
        </w:rPr>
        <w:t>30</w:t>
      </w:r>
      <w:r w:rsidRPr="009A50E4">
        <w:rPr>
          <w:rFonts w:ascii="Roboto" w:hAnsi="Roboto"/>
        </w:rPr>
        <w:t xml:space="preserve"> - 17:00 : Clôture</w:t>
      </w:r>
      <w:r w:rsidRPr="009A50E4">
        <w:rPr>
          <w:rFonts w:ascii="Roboto" w:hAnsi="Roboto"/>
        </w:rPr>
        <w:br/>
        <w:t>• Plan d’action individualisé</w:t>
      </w:r>
      <w:r w:rsidR="00466BD1" w:rsidRPr="009A50E4">
        <w:rPr>
          <w:rFonts w:ascii="Roboto" w:hAnsi="Roboto"/>
        </w:rPr>
        <w:t> : stratégie de vente et de collecte d’avis clients</w:t>
      </w:r>
      <w:r w:rsidRPr="009A50E4">
        <w:rPr>
          <w:rFonts w:ascii="Roboto" w:hAnsi="Roboto"/>
        </w:rPr>
        <w:br/>
        <w:t>• Engagement personnel</w:t>
      </w:r>
      <w:r w:rsidRPr="009A50E4">
        <w:rPr>
          <w:rFonts w:ascii="Roboto" w:hAnsi="Roboto"/>
        </w:rPr>
        <w:br/>
        <w:t>• Évaluation de la formation</w:t>
      </w:r>
      <w:r w:rsidRPr="009A50E4">
        <w:rPr>
          <w:rFonts w:ascii="Roboto" w:hAnsi="Roboto"/>
        </w:rPr>
        <w:br/>
        <w:t>• Remise de l’attestation de participation</w:t>
      </w:r>
    </w:p>
    <w:p w14:paraId="0589BBFE" w14:textId="77777777" w:rsidR="00E128D3" w:rsidRPr="009A50E4" w:rsidRDefault="003E4B51" w:rsidP="00E128D3">
      <w:pPr>
        <w:rPr>
          <w:rFonts w:ascii="Roboto" w:hAnsi="Roboto"/>
        </w:rPr>
      </w:pPr>
      <w:r>
        <w:rPr>
          <w:noProof/>
        </w:rPr>
      </w:r>
      <w:r>
        <w:pict w14:anchorId="026C6988">
          <v:rect id="Horizontal Line 2" o:spid="_x0000_s2050"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2DE0D926" w14:textId="77777777" w:rsidR="00B37ED6" w:rsidRPr="009A50E4" w:rsidRDefault="00B37ED6" w:rsidP="00B37ED6">
      <w:pPr>
        <w:spacing w:before="100" w:beforeAutospacing="1" w:after="100" w:afterAutospacing="1"/>
        <w:outlineLvl w:val="2"/>
        <w:rPr>
          <w:rFonts w:ascii="Roboto" w:hAnsi="Roboto"/>
          <w:b/>
          <w:bCs/>
          <w:sz w:val="27"/>
          <w:szCs w:val="27"/>
        </w:rPr>
      </w:pPr>
      <w:r w:rsidRPr="009A50E4">
        <w:rPr>
          <w:rFonts w:ascii="Roboto" w:hAnsi="Roboto"/>
          <w:b/>
          <w:bCs/>
          <w:sz w:val="27"/>
          <w:szCs w:val="27"/>
        </w:rPr>
        <w:t>Suivi et Évaluation du Stagiaire</w:t>
      </w:r>
    </w:p>
    <w:p w14:paraId="0F76D51E" w14:textId="00C16602" w:rsidR="004245E7" w:rsidRPr="009A50E4" w:rsidRDefault="00B37ED6">
      <w:pPr>
        <w:numPr>
          <w:ilvl w:val="0"/>
          <w:numId w:val="3"/>
        </w:numPr>
        <w:spacing w:before="100" w:beforeAutospacing="1" w:after="100" w:afterAutospacing="1"/>
        <w:rPr>
          <w:rFonts w:ascii="Roboto" w:hAnsi="Roboto"/>
        </w:rPr>
      </w:pPr>
      <w:r w:rsidRPr="009A50E4">
        <w:rPr>
          <w:rFonts w:ascii="Roboto" w:hAnsi="Roboto"/>
        </w:rPr>
        <w:t>QCM d’évaluation en début et fin de formation.</w:t>
      </w:r>
    </w:p>
    <w:p w14:paraId="2B102CC8" w14:textId="40D4F07C" w:rsidR="004245E7" w:rsidRPr="009A50E4" w:rsidRDefault="00C57A28" w:rsidP="004245E7">
      <w:pPr>
        <w:spacing w:before="100" w:beforeAutospacing="1" w:after="100" w:afterAutospacing="1"/>
        <w:rPr>
          <w:rFonts w:ascii="Roboto" w:hAnsi="Roboto"/>
          <w:b/>
          <w:bCs/>
          <w:color w:val="404040" w:themeColor="text1" w:themeTint="BF"/>
          <w:sz w:val="28"/>
          <w:szCs w:val="28"/>
        </w:rPr>
      </w:pPr>
      <w:r w:rsidRPr="009A50E4">
        <w:rPr>
          <w:rFonts w:ascii="Roboto" w:hAnsi="Roboto"/>
          <w:b/>
          <w:bCs/>
          <w:color w:val="000000" w:themeColor="text1"/>
          <w:sz w:val="28"/>
          <w:szCs w:val="28"/>
          <w:u w:val="single"/>
        </w:rPr>
        <w:t xml:space="preserve">7- </w:t>
      </w:r>
      <w:r w:rsidR="004245E7" w:rsidRPr="009A50E4">
        <w:rPr>
          <w:rFonts w:ascii="Roboto" w:hAnsi="Roboto"/>
          <w:b/>
          <w:bCs/>
          <w:color w:val="000000" w:themeColor="text1"/>
          <w:sz w:val="28"/>
          <w:szCs w:val="28"/>
          <w:u w:val="single"/>
        </w:rPr>
        <w:t>MÉTHODE PÉDAGOGIQUE</w:t>
      </w:r>
      <w:r w:rsidR="004245E7" w:rsidRPr="009A50E4">
        <w:rPr>
          <w:rFonts w:ascii="Roboto" w:hAnsi="Roboto"/>
          <w:b/>
          <w:bCs/>
          <w:color w:val="000000" w:themeColor="text1"/>
          <w:sz w:val="28"/>
          <w:szCs w:val="28"/>
        </w:rPr>
        <w:t> </w:t>
      </w:r>
      <w:r w:rsidR="004245E7" w:rsidRPr="009A50E4">
        <w:rPr>
          <w:rFonts w:ascii="Roboto" w:hAnsi="Roboto"/>
          <w:b/>
          <w:bCs/>
          <w:color w:val="404040" w:themeColor="text1" w:themeTint="BF"/>
          <w:sz w:val="28"/>
          <w:szCs w:val="28"/>
        </w:rPr>
        <w:t>:</w:t>
      </w:r>
    </w:p>
    <w:p w14:paraId="706E9E40" w14:textId="4DDDE2B3" w:rsidR="00917D91" w:rsidRPr="009A50E4" w:rsidRDefault="00917D91">
      <w:pPr>
        <w:pStyle w:val="NormalWeb"/>
        <w:numPr>
          <w:ilvl w:val="0"/>
          <w:numId w:val="3"/>
        </w:numPr>
        <w:rPr>
          <w:rFonts w:ascii="Roboto" w:hAnsi="Roboto"/>
        </w:rPr>
      </w:pPr>
      <w:r w:rsidRPr="009A50E4">
        <w:rPr>
          <w:rFonts w:ascii="Roboto" w:hAnsi="Roboto"/>
        </w:rPr>
        <w:t>Alternance théorie/pratique</w:t>
      </w:r>
    </w:p>
    <w:p w14:paraId="5EB9E2B4" w14:textId="544EDD45" w:rsidR="00917D91" w:rsidRPr="009A50E4" w:rsidRDefault="00917D91">
      <w:pPr>
        <w:pStyle w:val="NormalWeb"/>
        <w:numPr>
          <w:ilvl w:val="0"/>
          <w:numId w:val="3"/>
        </w:numPr>
        <w:rPr>
          <w:rFonts w:ascii="Roboto" w:hAnsi="Roboto"/>
        </w:rPr>
      </w:pPr>
      <w:r w:rsidRPr="009A50E4">
        <w:rPr>
          <w:rFonts w:ascii="Roboto" w:hAnsi="Roboto"/>
        </w:rPr>
        <w:t>Études de cas spécifiques au secteur esthétique</w:t>
      </w:r>
    </w:p>
    <w:p w14:paraId="1C3AEAFC" w14:textId="708B7DA6" w:rsidR="00917D91" w:rsidRPr="009A50E4" w:rsidRDefault="00917D91">
      <w:pPr>
        <w:pStyle w:val="NormalWeb"/>
        <w:numPr>
          <w:ilvl w:val="0"/>
          <w:numId w:val="3"/>
        </w:numPr>
        <w:rPr>
          <w:rFonts w:ascii="Roboto" w:hAnsi="Roboto"/>
        </w:rPr>
      </w:pPr>
      <w:r w:rsidRPr="009A50E4">
        <w:rPr>
          <w:rFonts w:ascii="Roboto" w:hAnsi="Roboto"/>
        </w:rPr>
        <w:t>Mises en situation et travail sur les outils propres à chaque participante</w:t>
      </w:r>
    </w:p>
    <w:p w14:paraId="1B5585FD" w14:textId="3260447D" w:rsidR="00917D91" w:rsidRPr="009A50E4" w:rsidRDefault="00917D91">
      <w:pPr>
        <w:pStyle w:val="NormalWeb"/>
        <w:numPr>
          <w:ilvl w:val="0"/>
          <w:numId w:val="3"/>
        </w:numPr>
        <w:rPr>
          <w:rFonts w:ascii="Roboto" w:hAnsi="Roboto"/>
        </w:rPr>
      </w:pPr>
      <w:r w:rsidRPr="009A50E4">
        <w:rPr>
          <w:rFonts w:ascii="Roboto" w:hAnsi="Roboto"/>
        </w:rPr>
        <w:t>Co-construction de leur plan d’action personnalisé</w:t>
      </w:r>
    </w:p>
    <w:p w14:paraId="29953B5C" w14:textId="77777777" w:rsidR="00D77517" w:rsidRPr="009A50E4" w:rsidRDefault="00D77517" w:rsidP="00D77517">
      <w:pPr>
        <w:rPr>
          <w:rFonts w:ascii="Roboto" w:hAnsi="Roboto"/>
          <w:color w:val="404040" w:themeColor="text1" w:themeTint="BF"/>
          <w:sz w:val="22"/>
          <w:szCs w:val="22"/>
        </w:rPr>
      </w:pPr>
    </w:p>
    <w:p w14:paraId="68A9D413" w14:textId="361657DE" w:rsidR="004245E7" w:rsidRPr="009A50E4" w:rsidRDefault="00C57A28" w:rsidP="00E4409F">
      <w:pPr>
        <w:rPr>
          <w:rFonts w:ascii="Roboto" w:hAnsi="Roboto"/>
          <w:b/>
          <w:bCs/>
          <w:color w:val="000000" w:themeColor="text1"/>
          <w:sz w:val="28"/>
          <w:szCs w:val="28"/>
        </w:rPr>
      </w:pPr>
      <w:r w:rsidRPr="009A50E4">
        <w:rPr>
          <w:rFonts w:ascii="Roboto" w:hAnsi="Roboto"/>
          <w:b/>
          <w:bCs/>
          <w:color w:val="000000" w:themeColor="text1"/>
          <w:sz w:val="28"/>
          <w:szCs w:val="28"/>
          <w:u w:val="single"/>
        </w:rPr>
        <w:t xml:space="preserve">8- </w:t>
      </w:r>
      <w:r w:rsidR="004245E7" w:rsidRPr="009A50E4">
        <w:rPr>
          <w:rFonts w:ascii="Roboto" w:hAnsi="Roboto"/>
          <w:b/>
          <w:bCs/>
          <w:color w:val="000000" w:themeColor="text1"/>
          <w:sz w:val="28"/>
          <w:szCs w:val="28"/>
          <w:u w:val="single"/>
        </w:rPr>
        <w:t>SUIVI &amp; ÉVALUATION DU STAGIAIRE</w:t>
      </w:r>
      <w:r w:rsidR="004245E7" w:rsidRPr="009A50E4">
        <w:rPr>
          <w:rFonts w:ascii="Roboto" w:hAnsi="Roboto"/>
          <w:color w:val="000000" w:themeColor="text1"/>
          <w:sz w:val="28"/>
          <w:szCs w:val="28"/>
        </w:rPr>
        <w:t xml:space="preserve"> :</w:t>
      </w:r>
      <w:r w:rsidR="004245E7" w:rsidRPr="009A50E4">
        <w:rPr>
          <w:rFonts w:ascii="Roboto" w:hAnsi="Roboto"/>
          <w:b/>
          <w:bCs/>
          <w:color w:val="000000" w:themeColor="text1"/>
          <w:sz w:val="28"/>
          <w:szCs w:val="28"/>
        </w:rPr>
        <w:t xml:space="preserve"> </w:t>
      </w:r>
    </w:p>
    <w:p w14:paraId="5639CB32" w14:textId="77777777" w:rsidR="004245E7" w:rsidRPr="009A50E4"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A50E4">
        <w:rPr>
          <w:rFonts w:ascii="Roboto" w:eastAsia="Times New Roman" w:hAnsi="Roboto"/>
          <w:color w:val="000000" w:themeColor="text1"/>
          <w:sz w:val="22"/>
          <w:szCs w:val="22"/>
        </w:rPr>
        <w:t>Une feuille d’émargement est signée par le stagiaire chaque demi-journée.</w:t>
      </w:r>
    </w:p>
    <w:p w14:paraId="4BE83A34" w14:textId="77777777" w:rsidR="004245E7" w:rsidRPr="009A50E4"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A50E4">
        <w:rPr>
          <w:rFonts w:ascii="Roboto" w:eastAsia="Times New Roman" w:hAnsi="Roboto"/>
          <w:color w:val="000000" w:themeColor="text1"/>
          <w:sz w:val="22"/>
          <w:szCs w:val="22"/>
        </w:rPr>
        <w:t>Un QCM d’évaluation en début et fin de formation sera rempli par le stagiaire.</w:t>
      </w:r>
    </w:p>
    <w:p w14:paraId="270DC4AC" w14:textId="58841063" w:rsidR="004245E7" w:rsidRPr="009A50E4" w:rsidRDefault="00C57A28" w:rsidP="004245E7">
      <w:pPr>
        <w:spacing w:before="100" w:beforeAutospacing="1" w:after="100" w:afterAutospacing="1"/>
        <w:rPr>
          <w:rFonts w:ascii="Roboto" w:hAnsi="Roboto"/>
          <w:b/>
          <w:bCs/>
          <w:color w:val="000000" w:themeColor="text1"/>
          <w:sz w:val="28"/>
          <w:szCs w:val="28"/>
        </w:rPr>
      </w:pPr>
      <w:r w:rsidRPr="009A50E4">
        <w:rPr>
          <w:rFonts w:ascii="Roboto" w:hAnsi="Roboto"/>
          <w:b/>
          <w:bCs/>
          <w:color w:val="000000" w:themeColor="text1"/>
          <w:sz w:val="28"/>
          <w:szCs w:val="28"/>
          <w:u w:val="single"/>
        </w:rPr>
        <w:t xml:space="preserve">9- </w:t>
      </w:r>
      <w:r w:rsidR="004245E7" w:rsidRPr="009A50E4">
        <w:rPr>
          <w:rFonts w:ascii="Roboto" w:hAnsi="Roboto"/>
          <w:b/>
          <w:bCs/>
          <w:color w:val="000000" w:themeColor="text1"/>
          <w:sz w:val="28"/>
          <w:szCs w:val="28"/>
          <w:u w:val="single"/>
        </w:rPr>
        <w:t>ACCESSIBILITÉ</w:t>
      </w:r>
      <w:r w:rsidR="004245E7" w:rsidRPr="009A50E4">
        <w:rPr>
          <w:rFonts w:ascii="Roboto" w:hAnsi="Roboto"/>
          <w:color w:val="000000" w:themeColor="text1"/>
          <w:sz w:val="28"/>
          <w:szCs w:val="28"/>
        </w:rPr>
        <w:t xml:space="preserve"> :</w:t>
      </w:r>
      <w:r w:rsidR="004245E7" w:rsidRPr="009A50E4">
        <w:rPr>
          <w:rFonts w:ascii="Roboto" w:hAnsi="Roboto"/>
          <w:b/>
          <w:bCs/>
          <w:color w:val="000000" w:themeColor="text1"/>
          <w:sz w:val="28"/>
          <w:szCs w:val="28"/>
        </w:rPr>
        <w:t xml:space="preserve"> </w:t>
      </w:r>
    </w:p>
    <w:p w14:paraId="563EB48E" w14:textId="77777777" w:rsidR="004245E7" w:rsidRPr="009A50E4" w:rsidRDefault="004245E7" w:rsidP="004245E7">
      <w:pPr>
        <w:rPr>
          <w:rFonts w:ascii="Roboto" w:hAnsi="Roboto"/>
          <w:color w:val="000000" w:themeColor="text1"/>
          <w:sz w:val="22"/>
          <w:szCs w:val="22"/>
        </w:rPr>
      </w:pPr>
      <w:r w:rsidRPr="009A50E4">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9A50E4" w:rsidRDefault="004245E7" w:rsidP="004245E7">
      <w:pPr>
        <w:rPr>
          <w:rFonts w:ascii="Roboto" w:hAnsi="Roboto"/>
          <w:color w:val="000000" w:themeColor="text1"/>
        </w:rPr>
      </w:pPr>
    </w:p>
    <w:p w14:paraId="54382766" w14:textId="4CC6BB8C" w:rsidR="004245E7" w:rsidRPr="009A50E4" w:rsidRDefault="00C57A28" w:rsidP="004245E7">
      <w:pPr>
        <w:spacing w:before="100" w:beforeAutospacing="1" w:after="100" w:afterAutospacing="1"/>
        <w:rPr>
          <w:rFonts w:ascii="Roboto" w:hAnsi="Roboto"/>
          <w:b/>
          <w:bCs/>
          <w:color w:val="000000" w:themeColor="text1"/>
          <w:sz w:val="28"/>
          <w:szCs w:val="28"/>
        </w:rPr>
      </w:pPr>
      <w:r w:rsidRPr="009A50E4">
        <w:rPr>
          <w:rFonts w:ascii="Roboto" w:hAnsi="Roboto"/>
          <w:b/>
          <w:bCs/>
          <w:color w:val="000000" w:themeColor="text1"/>
          <w:sz w:val="28"/>
          <w:szCs w:val="28"/>
          <w:u w:val="single"/>
        </w:rPr>
        <w:lastRenderedPageBreak/>
        <w:t>10-</w:t>
      </w:r>
      <w:r w:rsidR="004245E7" w:rsidRPr="009A50E4">
        <w:rPr>
          <w:rFonts w:ascii="Roboto" w:hAnsi="Roboto"/>
          <w:b/>
          <w:bCs/>
          <w:color w:val="000000" w:themeColor="text1"/>
          <w:sz w:val="28"/>
          <w:szCs w:val="28"/>
          <w:u w:val="single"/>
        </w:rPr>
        <w:t>MATÉRIEL NÉCESSAIRE</w:t>
      </w:r>
      <w:r w:rsidR="004245E7" w:rsidRPr="009A50E4">
        <w:rPr>
          <w:rFonts w:ascii="Roboto" w:hAnsi="Roboto"/>
          <w:b/>
          <w:bCs/>
          <w:color w:val="000000" w:themeColor="text1"/>
          <w:sz w:val="28"/>
          <w:szCs w:val="28"/>
        </w:rPr>
        <w:t xml:space="preserve"> : </w:t>
      </w:r>
    </w:p>
    <w:p w14:paraId="5CF7B261" w14:textId="057D807F" w:rsidR="00917D91" w:rsidRPr="009A50E4" w:rsidRDefault="00917D91" w:rsidP="00F74DF5">
      <w:pPr>
        <w:pStyle w:val="NormalWeb"/>
        <w:numPr>
          <w:ilvl w:val="0"/>
          <w:numId w:val="1"/>
        </w:numPr>
        <w:rPr>
          <w:rFonts w:ascii="Roboto" w:hAnsi="Roboto"/>
        </w:rPr>
      </w:pPr>
      <w:r w:rsidRPr="009A50E4">
        <w:rPr>
          <w:rFonts w:ascii="Roboto" w:hAnsi="Roboto"/>
        </w:rPr>
        <w:t xml:space="preserve">Smartphone </w:t>
      </w:r>
    </w:p>
    <w:p w14:paraId="30C75C5C" w14:textId="3E616A97" w:rsidR="00917D91" w:rsidRPr="009A50E4" w:rsidRDefault="00917D91" w:rsidP="00F74DF5">
      <w:pPr>
        <w:pStyle w:val="NormalWeb"/>
        <w:numPr>
          <w:ilvl w:val="0"/>
          <w:numId w:val="1"/>
        </w:numPr>
        <w:rPr>
          <w:rFonts w:ascii="Roboto" w:hAnsi="Roboto"/>
        </w:rPr>
      </w:pPr>
      <w:r w:rsidRPr="009A50E4">
        <w:rPr>
          <w:rFonts w:ascii="Roboto" w:hAnsi="Roboto"/>
        </w:rPr>
        <w:t>Supports et outils fournis par le centre</w:t>
      </w:r>
    </w:p>
    <w:p w14:paraId="7326CDD1" w14:textId="478B2924" w:rsidR="004245E7" w:rsidRPr="009A50E4" w:rsidRDefault="004245E7" w:rsidP="00D77517">
      <w:pPr>
        <w:spacing w:before="100" w:beforeAutospacing="1" w:after="100" w:afterAutospacing="1"/>
        <w:rPr>
          <w:rFonts w:ascii="Roboto" w:hAnsi="Roboto"/>
          <w:color w:val="000000" w:themeColor="text1"/>
          <w:sz w:val="22"/>
          <w:szCs w:val="22"/>
        </w:rPr>
      </w:pPr>
      <w:r w:rsidRPr="009A50E4">
        <w:rPr>
          <w:rFonts w:ascii="Roboto" w:hAnsi="Roboto"/>
          <w:color w:val="000000" w:themeColor="text1"/>
          <w:sz w:val="22"/>
          <w:szCs w:val="22"/>
        </w:rPr>
        <w:t xml:space="preserve">Tout le reste du matériel nécessaire pendant la formation est fourni par le centre de formation. </w:t>
      </w:r>
      <w:r w:rsidRPr="009A50E4">
        <w:rPr>
          <w:rFonts w:ascii="Roboto" w:hAnsi="Roboto"/>
          <w:color w:val="000000" w:themeColor="text1"/>
          <w:sz w:val="22"/>
          <w:szCs w:val="22"/>
        </w:rPr>
        <w:br/>
        <w:t xml:space="preserve"> </w:t>
      </w:r>
    </w:p>
    <w:p w14:paraId="0DA39FB5" w14:textId="793A8E7D" w:rsidR="004245E7" w:rsidRPr="009A50E4" w:rsidRDefault="00C57A28" w:rsidP="004245E7">
      <w:pPr>
        <w:spacing w:before="100" w:beforeAutospacing="1" w:after="100" w:afterAutospacing="1"/>
        <w:rPr>
          <w:rFonts w:ascii="Roboto" w:hAnsi="Roboto"/>
          <w:b/>
          <w:bCs/>
          <w:color w:val="000000" w:themeColor="text1"/>
          <w:sz w:val="28"/>
          <w:szCs w:val="28"/>
        </w:rPr>
      </w:pPr>
      <w:r w:rsidRPr="009A50E4">
        <w:rPr>
          <w:rFonts w:ascii="Roboto" w:hAnsi="Roboto"/>
          <w:b/>
          <w:bCs/>
          <w:color w:val="000000" w:themeColor="text1"/>
          <w:sz w:val="28"/>
          <w:szCs w:val="28"/>
          <w:u w:val="single"/>
        </w:rPr>
        <w:t xml:space="preserve">11- </w:t>
      </w:r>
      <w:r w:rsidR="004245E7" w:rsidRPr="009A50E4">
        <w:rPr>
          <w:rFonts w:ascii="Roboto" w:hAnsi="Roboto"/>
          <w:b/>
          <w:bCs/>
          <w:color w:val="000000" w:themeColor="text1"/>
          <w:sz w:val="28"/>
          <w:szCs w:val="28"/>
          <w:u w:val="single"/>
        </w:rPr>
        <w:t>REPAS</w:t>
      </w:r>
      <w:r w:rsidR="004245E7" w:rsidRPr="009A50E4">
        <w:rPr>
          <w:rFonts w:ascii="Roboto" w:hAnsi="Roboto"/>
          <w:b/>
          <w:bCs/>
          <w:color w:val="000000" w:themeColor="text1"/>
          <w:sz w:val="28"/>
          <w:szCs w:val="28"/>
        </w:rPr>
        <w:t xml:space="preserve"> </w:t>
      </w:r>
      <w:r w:rsidR="004245E7" w:rsidRPr="009A50E4">
        <w:rPr>
          <w:rFonts w:ascii="Roboto" w:hAnsi="Roboto"/>
          <w:color w:val="000000" w:themeColor="text1"/>
          <w:sz w:val="28"/>
          <w:szCs w:val="28"/>
        </w:rPr>
        <w:t>:</w:t>
      </w:r>
      <w:r w:rsidR="004245E7" w:rsidRPr="009A50E4">
        <w:rPr>
          <w:rFonts w:ascii="Roboto" w:hAnsi="Roboto"/>
          <w:b/>
          <w:bCs/>
          <w:color w:val="000000" w:themeColor="text1"/>
          <w:sz w:val="28"/>
          <w:szCs w:val="28"/>
        </w:rPr>
        <w:t xml:space="preserve"> </w:t>
      </w:r>
      <w:r w:rsidR="004245E7" w:rsidRPr="009A50E4">
        <w:rPr>
          <w:rFonts w:ascii="Roboto" w:hAnsi="Roboto"/>
          <w:color w:val="000000" w:themeColor="text1"/>
          <w:sz w:val="22"/>
          <w:szCs w:val="22"/>
        </w:rPr>
        <w:t>Le repas du déjeuner n’est pas inclus. Merci de prévoir votre repas.</w:t>
      </w:r>
    </w:p>
    <w:p w14:paraId="59329F25" w14:textId="516ABD97" w:rsidR="004245E7" w:rsidRPr="009A50E4" w:rsidRDefault="00C57A28" w:rsidP="004245E7">
      <w:pPr>
        <w:spacing w:before="100" w:beforeAutospacing="1" w:after="100" w:afterAutospacing="1"/>
        <w:rPr>
          <w:rFonts w:ascii="Roboto" w:hAnsi="Roboto"/>
          <w:color w:val="000000" w:themeColor="text1"/>
          <w:sz w:val="28"/>
          <w:szCs w:val="28"/>
        </w:rPr>
      </w:pPr>
      <w:r w:rsidRPr="009A50E4">
        <w:rPr>
          <w:rFonts w:ascii="Roboto" w:hAnsi="Roboto"/>
          <w:b/>
          <w:bCs/>
          <w:color w:val="000000" w:themeColor="text1"/>
          <w:sz w:val="28"/>
          <w:szCs w:val="28"/>
          <w:u w:val="single"/>
        </w:rPr>
        <w:t xml:space="preserve">12- </w:t>
      </w:r>
      <w:r w:rsidR="004245E7" w:rsidRPr="009A50E4">
        <w:rPr>
          <w:rFonts w:ascii="Roboto" w:hAnsi="Roboto"/>
          <w:b/>
          <w:bCs/>
          <w:color w:val="000000" w:themeColor="text1"/>
          <w:sz w:val="28"/>
          <w:szCs w:val="28"/>
          <w:u w:val="single"/>
        </w:rPr>
        <w:t>DOCUMENTS REMIS A L’ISSUE DE LA FORMATION</w:t>
      </w:r>
      <w:r w:rsidR="004245E7" w:rsidRPr="009A50E4">
        <w:rPr>
          <w:rFonts w:ascii="Roboto" w:hAnsi="Roboto"/>
          <w:b/>
          <w:bCs/>
          <w:color w:val="000000" w:themeColor="text1"/>
          <w:sz w:val="28"/>
          <w:szCs w:val="28"/>
        </w:rPr>
        <w:t> :</w:t>
      </w:r>
    </w:p>
    <w:p w14:paraId="06479F02" w14:textId="710FEA2D" w:rsidR="00C45908" w:rsidRPr="009A50E4" w:rsidRDefault="004245E7" w:rsidP="00581771">
      <w:pPr>
        <w:pStyle w:val="Paragraphedeliste"/>
        <w:numPr>
          <w:ilvl w:val="0"/>
          <w:numId w:val="2"/>
        </w:numPr>
        <w:spacing w:before="100" w:beforeAutospacing="1" w:after="100" w:afterAutospacing="1"/>
        <w:rPr>
          <w:rFonts w:ascii="Roboto" w:eastAsia="Times New Roman" w:hAnsi="Roboto"/>
          <w:color w:val="000000" w:themeColor="text1"/>
          <w:sz w:val="22"/>
          <w:szCs w:val="22"/>
        </w:rPr>
      </w:pPr>
      <w:r w:rsidRPr="009A50E4">
        <w:rPr>
          <w:rFonts w:ascii="Roboto" w:eastAsia="Times New Roman" w:hAnsi="Roboto"/>
          <w:color w:val="000000" w:themeColor="text1"/>
          <w:sz w:val="22"/>
          <w:szCs w:val="22"/>
        </w:rPr>
        <w:t xml:space="preserve">Attestation de </w:t>
      </w:r>
      <w:r w:rsidR="007C33CB" w:rsidRPr="009A50E4">
        <w:rPr>
          <w:rFonts w:ascii="Roboto" w:eastAsia="Times New Roman" w:hAnsi="Roboto"/>
          <w:color w:val="000000" w:themeColor="text1"/>
          <w:sz w:val="22"/>
          <w:szCs w:val="22"/>
        </w:rPr>
        <w:t xml:space="preserve">fin de </w:t>
      </w:r>
      <w:r w:rsidRPr="009A50E4">
        <w:rPr>
          <w:rFonts w:ascii="Roboto" w:eastAsia="Times New Roman" w:hAnsi="Roboto"/>
          <w:color w:val="000000" w:themeColor="text1"/>
          <w:sz w:val="22"/>
          <w:szCs w:val="22"/>
        </w:rPr>
        <w:t>formation</w:t>
      </w:r>
    </w:p>
    <w:p w14:paraId="4AB4A759" w14:textId="0F84EB6F" w:rsidR="00C45908" w:rsidRPr="009A50E4" w:rsidRDefault="00C45908" w:rsidP="00C45908">
      <w:pPr>
        <w:pStyle w:val="Paragraphedeliste"/>
        <w:spacing w:before="100" w:beforeAutospacing="1" w:after="100" w:afterAutospacing="1"/>
        <w:rPr>
          <w:rFonts w:ascii="Roboto" w:eastAsia="Times New Roman" w:hAnsi="Roboto"/>
          <w:color w:val="000000" w:themeColor="text1"/>
          <w:sz w:val="22"/>
          <w:szCs w:val="22"/>
        </w:rPr>
      </w:pPr>
    </w:p>
    <w:p w14:paraId="6FF3DF9B" w14:textId="1C38ECF0" w:rsidR="00C45908" w:rsidRPr="009A50E4" w:rsidRDefault="00C45908" w:rsidP="00C45908">
      <w:pPr>
        <w:pStyle w:val="Paragraphedeliste"/>
        <w:spacing w:before="100" w:beforeAutospacing="1" w:after="100" w:afterAutospacing="1"/>
        <w:rPr>
          <w:rFonts w:ascii="Roboto" w:eastAsia="Times New Roman" w:hAnsi="Roboto"/>
          <w:color w:val="DE7DC2"/>
          <w:sz w:val="16"/>
          <w:szCs w:val="16"/>
        </w:rPr>
      </w:pPr>
      <w:r w:rsidRPr="009A50E4">
        <w:rPr>
          <w:rFonts w:ascii="Roboto" w:eastAsia="Times New Roman" w:hAnsi="Roboto"/>
          <w:color w:val="000000" w:themeColor="text1"/>
          <w:sz w:val="22"/>
          <w:szCs w:val="22"/>
        </w:rPr>
        <w:t xml:space="preserve">                                                                                              </w:t>
      </w:r>
      <w:r w:rsidRPr="009A50E4">
        <w:rPr>
          <w:rFonts w:ascii="Roboto" w:eastAsia="Times New Roman" w:hAnsi="Roboto"/>
          <w:color w:val="DE7DC2"/>
          <w:sz w:val="16"/>
          <w:szCs w:val="16"/>
        </w:rPr>
        <w:t xml:space="preserve">Mise à jour le </w:t>
      </w:r>
      <w:r w:rsidR="00466BD1" w:rsidRPr="009A50E4">
        <w:rPr>
          <w:rFonts w:ascii="Roboto" w:eastAsia="Times New Roman" w:hAnsi="Roboto"/>
          <w:color w:val="DE7DC2"/>
          <w:sz w:val="16"/>
          <w:szCs w:val="16"/>
        </w:rPr>
        <w:t>1</w:t>
      </w:r>
      <w:r w:rsidR="00917D91" w:rsidRPr="009A50E4">
        <w:rPr>
          <w:rFonts w:ascii="Roboto" w:eastAsia="Times New Roman" w:hAnsi="Roboto"/>
          <w:color w:val="DE7DC2"/>
          <w:sz w:val="16"/>
          <w:szCs w:val="16"/>
        </w:rPr>
        <w:t>5</w:t>
      </w:r>
      <w:r w:rsidR="00581771" w:rsidRPr="009A50E4">
        <w:rPr>
          <w:rFonts w:ascii="Roboto" w:eastAsia="Times New Roman" w:hAnsi="Roboto"/>
          <w:color w:val="DE7DC2"/>
          <w:sz w:val="16"/>
          <w:szCs w:val="16"/>
        </w:rPr>
        <w:t>/</w:t>
      </w:r>
      <w:r w:rsidR="00EA138D" w:rsidRPr="009A50E4">
        <w:rPr>
          <w:rFonts w:ascii="Roboto" w:eastAsia="Times New Roman" w:hAnsi="Roboto"/>
          <w:color w:val="DE7DC2"/>
          <w:sz w:val="16"/>
          <w:szCs w:val="16"/>
        </w:rPr>
        <w:t>0</w:t>
      </w:r>
      <w:r w:rsidR="00917D91" w:rsidRPr="009A50E4">
        <w:rPr>
          <w:rFonts w:ascii="Roboto" w:eastAsia="Times New Roman" w:hAnsi="Roboto"/>
          <w:color w:val="DE7DC2"/>
          <w:sz w:val="16"/>
          <w:szCs w:val="16"/>
        </w:rPr>
        <w:t>1</w:t>
      </w:r>
      <w:r w:rsidR="00581771" w:rsidRPr="009A50E4">
        <w:rPr>
          <w:rFonts w:ascii="Roboto" w:eastAsia="Times New Roman" w:hAnsi="Roboto"/>
          <w:color w:val="DE7DC2"/>
          <w:sz w:val="16"/>
          <w:szCs w:val="16"/>
        </w:rPr>
        <w:t>/202</w:t>
      </w:r>
      <w:r w:rsidR="00917D91" w:rsidRPr="009A50E4">
        <w:rPr>
          <w:rFonts w:ascii="Roboto" w:eastAsia="Times New Roman" w:hAnsi="Roboto"/>
          <w:color w:val="DE7DC2"/>
          <w:sz w:val="16"/>
          <w:szCs w:val="16"/>
        </w:rPr>
        <w:t>6</w:t>
      </w:r>
      <w:r w:rsidRPr="009A50E4">
        <w:rPr>
          <w:rFonts w:ascii="Roboto" w:eastAsia="Times New Roman" w:hAnsi="Roboto"/>
          <w:color w:val="DE7DC2"/>
          <w:sz w:val="16"/>
          <w:szCs w:val="16"/>
        </w:rPr>
        <w:t xml:space="preserve"> – Version 1</w:t>
      </w:r>
    </w:p>
    <w:sectPr w:rsidR="00C45908" w:rsidRPr="009A50E4"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AC6D9A" w14:textId="77777777" w:rsidR="003E4B51" w:rsidRDefault="003E4B51">
      <w:r>
        <w:separator/>
      </w:r>
    </w:p>
  </w:endnote>
  <w:endnote w:type="continuationSeparator" w:id="0">
    <w:p w14:paraId="77E782B3" w14:textId="77777777" w:rsidR="003E4B51" w:rsidRDefault="003E4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0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A800A3" w14:textId="77777777" w:rsidR="003E4B51" w:rsidRDefault="003E4B51">
      <w:r>
        <w:separator/>
      </w:r>
    </w:p>
  </w:footnote>
  <w:footnote w:type="continuationSeparator" w:id="0">
    <w:p w14:paraId="7151352E" w14:textId="77777777" w:rsidR="003E4B51" w:rsidRDefault="003E4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444701">
    <w:abstractNumId w:val="2"/>
  </w:num>
  <w:num w:numId="2" w16cid:durableId="1146051851">
    <w:abstractNumId w:val="4"/>
  </w:num>
  <w:num w:numId="3" w16cid:durableId="1106852672">
    <w:abstractNumId w:val="0"/>
  </w:num>
  <w:num w:numId="4" w16cid:durableId="1142886229">
    <w:abstractNumId w:val="3"/>
  </w:num>
  <w:num w:numId="5" w16cid:durableId="1757090016">
    <w:abstractNumId w:val="1"/>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536A8"/>
    <w:rsid w:val="00065333"/>
    <w:rsid w:val="00074342"/>
    <w:rsid w:val="00094DE8"/>
    <w:rsid w:val="000A142D"/>
    <w:rsid w:val="000A5BEC"/>
    <w:rsid w:val="000D0123"/>
    <w:rsid w:val="000D0451"/>
    <w:rsid w:val="000E7B6E"/>
    <w:rsid w:val="00100328"/>
    <w:rsid w:val="0011385A"/>
    <w:rsid w:val="00136F3B"/>
    <w:rsid w:val="0014658B"/>
    <w:rsid w:val="00146A76"/>
    <w:rsid w:val="001645CC"/>
    <w:rsid w:val="001655F4"/>
    <w:rsid w:val="0019758B"/>
    <w:rsid w:val="001A6117"/>
    <w:rsid w:val="001B15FE"/>
    <w:rsid w:val="001F43C3"/>
    <w:rsid w:val="00245A6A"/>
    <w:rsid w:val="00255C3A"/>
    <w:rsid w:val="002570FB"/>
    <w:rsid w:val="00276F50"/>
    <w:rsid w:val="00281104"/>
    <w:rsid w:val="00281A45"/>
    <w:rsid w:val="0028338E"/>
    <w:rsid w:val="00286381"/>
    <w:rsid w:val="002A366D"/>
    <w:rsid w:val="002A409B"/>
    <w:rsid w:val="002C7EEC"/>
    <w:rsid w:val="002D5802"/>
    <w:rsid w:val="002D64A1"/>
    <w:rsid w:val="002E406E"/>
    <w:rsid w:val="002E5214"/>
    <w:rsid w:val="002E7315"/>
    <w:rsid w:val="002F50A3"/>
    <w:rsid w:val="00315509"/>
    <w:rsid w:val="0032282F"/>
    <w:rsid w:val="00324B16"/>
    <w:rsid w:val="00343BBA"/>
    <w:rsid w:val="003671E6"/>
    <w:rsid w:val="00372388"/>
    <w:rsid w:val="003956BE"/>
    <w:rsid w:val="003B0352"/>
    <w:rsid w:val="003B77AC"/>
    <w:rsid w:val="003E4B51"/>
    <w:rsid w:val="00414B83"/>
    <w:rsid w:val="00415BA6"/>
    <w:rsid w:val="004245E7"/>
    <w:rsid w:val="00434AC9"/>
    <w:rsid w:val="00445DCE"/>
    <w:rsid w:val="00453A9D"/>
    <w:rsid w:val="00466BD1"/>
    <w:rsid w:val="00483EC5"/>
    <w:rsid w:val="004A6045"/>
    <w:rsid w:val="004D0852"/>
    <w:rsid w:val="004D5F1B"/>
    <w:rsid w:val="00500DF2"/>
    <w:rsid w:val="005021E7"/>
    <w:rsid w:val="00507F7C"/>
    <w:rsid w:val="00523595"/>
    <w:rsid w:val="00533894"/>
    <w:rsid w:val="00552DD4"/>
    <w:rsid w:val="005808D9"/>
    <w:rsid w:val="00581771"/>
    <w:rsid w:val="005E2A82"/>
    <w:rsid w:val="005E5AD3"/>
    <w:rsid w:val="00614F93"/>
    <w:rsid w:val="00626ED0"/>
    <w:rsid w:val="00637C82"/>
    <w:rsid w:val="00651E3C"/>
    <w:rsid w:val="006676C3"/>
    <w:rsid w:val="00687436"/>
    <w:rsid w:val="00692A5B"/>
    <w:rsid w:val="006A4D2F"/>
    <w:rsid w:val="006A70AD"/>
    <w:rsid w:val="006D0115"/>
    <w:rsid w:val="006D0478"/>
    <w:rsid w:val="00710CEA"/>
    <w:rsid w:val="0071622D"/>
    <w:rsid w:val="00751E3F"/>
    <w:rsid w:val="00774C74"/>
    <w:rsid w:val="007854E3"/>
    <w:rsid w:val="0079516F"/>
    <w:rsid w:val="007A193C"/>
    <w:rsid w:val="007B4D63"/>
    <w:rsid w:val="007C33CB"/>
    <w:rsid w:val="007C5A03"/>
    <w:rsid w:val="007E7F8E"/>
    <w:rsid w:val="007F75B1"/>
    <w:rsid w:val="00804E40"/>
    <w:rsid w:val="008064CE"/>
    <w:rsid w:val="00831ED5"/>
    <w:rsid w:val="0083377E"/>
    <w:rsid w:val="00841890"/>
    <w:rsid w:val="00851221"/>
    <w:rsid w:val="00852E48"/>
    <w:rsid w:val="0086269F"/>
    <w:rsid w:val="008771D7"/>
    <w:rsid w:val="0087737E"/>
    <w:rsid w:val="00884FBF"/>
    <w:rsid w:val="008938D2"/>
    <w:rsid w:val="008A636A"/>
    <w:rsid w:val="008D1751"/>
    <w:rsid w:val="008F54D7"/>
    <w:rsid w:val="009001A8"/>
    <w:rsid w:val="009073E8"/>
    <w:rsid w:val="009109F1"/>
    <w:rsid w:val="00913C66"/>
    <w:rsid w:val="00917D91"/>
    <w:rsid w:val="00925031"/>
    <w:rsid w:val="00935AED"/>
    <w:rsid w:val="009419E7"/>
    <w:rsid w:val="009456CE"/>
    <w:rsid w:val="009504B9"/>
    <w:rsid w:val="009530CE"/>
    <w:rsid w:val="00960696"/>
    <w:rsid w:val="009725DB"/>
    <w:rsid w:val="00995A98"/>
    <w:rsid w:val="00996637"/>
    <w:rsid w:val="009A50E4"/>
    <w:rsid w:val="009B4270"/>
    <w:rsid w:val="009B516B"/>
    <w:rsid w:val="009D0112"/>
    <w:rsid w:val="009E2C55"/>
    <w:rsid w:val="009F39EA"/>
    <w:rsid w:val="00A0226E"/>
    <w:rsid w:val="00A178E4"/>
    <w:rsid w:val="00A45830"/>
    <w:rsid w:val="00A53018"/>
    <w:rsid w:val="00A672B0"/>
    <w:rsid w:val="00A72503"/>
    <w:rsid w:val="00AD6AFB"/>
    <w:rsid w:val="00AE5697"/>
    <w:rsid w:val="00B00646"/>
    <w:rsid w:val="00B113E3"/>
    <w:rsid w:val="00B11A19"/>
    <w:rsid w:val="00B2758B"/>
    <w:rsid w:val="00B37ED6"/>
    <w:rsid w:val="00B44959"/>
    <w:rsid w:val="00B50116"/>
    <w:rsid w:val="00B50C6B"/>
    <w:rsid w:val="00B6084D"/>
    <w:rsid w:val="00B93EE8"/>
    <w:rsid w:val="00BA2B1B"/>
    <w:rsid w:val="00BD3CEF"/>
    <w:rsid w:val="00BF22BF"/>
    <w:rsid w:val="00C20D9D"/>
    <w:rsid w:val="00C34C6C"/>
    <w:rsid w:val="00C4123B"/>
    <w:rsid w:val="00C43C5E"/>
    <w:rsid w:val="00C45908"/>
    <w:rsid w:val="00C501A8"/>
    <w:rsid w:val="00C57A28"/>
    <w:rsid w:val="00CA20C7"/>
    <w:rsid w:val="00CB4B20"/>
    <w:rsid w:val="00CC1FC1"/>
    <w:rsid w:val="00CD7386"/>
    <w:rsid w:val="00CE63A0"/>
    <w:rsid w:val="00CF19FB"/>
    <w:rsid w:val="00D12A0A"/>
    <w:rsid w:val="00D31C62"/>
    <w:rsid w:val="00D37865"/>
    <w:rsid w:val="00D533D6"/>
    <w:rsid w:val="00D73DE2"/>
    <w:rsid w:val="00D76FF6"/>
    <w:rsid w:val="00D77517"/>
    <w:rsid w:val="00DA1167"/>
    <w:rsid w:val="00DA2F2A"/>
    <w:rsid w:val="00DC3AAB"/>
    <w:rsid w:val="00DF143D"/>
    <w:rsid w:val="00DF542B"/>
    <w:rsid w:val="00E030D9"/>
    <w:rsid w:val="00E05C62"/>
    <w:rsid w:val="00E1121E"/>
    <w:rsid w:val="00E128D3"/>
    <w:rsid w:val="00E30F86"/>
    <w:rsid w:val="00E30FB8"/>
    <w:rsid w:val="00E4409F"/>
    <w:rsid w:val="00E44516"/>
    <w:rsid w:val="00E5336F"/>
    <w:rsid w:val="00E61471"/>
    <w:rsid w:val="00E717D1"/>
    <w:rsid w:val="00E735CE"/>
    <w:rsid w:val="00E8026F"/>
    <w:rsid w:val="00EA138D"/>
    <w:rsid w:val="00ED5EBA"/>
    <w:rsid w:val="00EE070F"/>
    <w:rsid w:val="00EF52B6"/>
    <w:rsid w:val="00EF5DDE"/>
    <w:rsid w:val="00F150FF"/>
    <w:rsid w:val="00F20F57"/>
    <w:rsid w:val="00F33CA2"/>
    <w:rsid w:val="00F40976"/>
    <w:rsid w:val="00F5783B"/>
    <w:rsid w:val="00F61074"/>
    <w:rsid w:val="00F6600F"/>
    <w:rsid w:val="00F74DF5"/>
    <w:rsid w:val="00F76FEC"/>
    <w:rsid w:val="00F77EF3"/>
    <w:rsid w:val="00F80612"/>
    <w:rsid w:val="00F84C72"/>
    <w:rsid w:val="00F857B5"/>
    <w:rsid w:val="00F85BEF"/>
    <w:rsid w:val="00F97843"/>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182821517">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6</Pages>
  <Words>1105</Words>
  <Characters>6080</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7171</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36</cp:revision>
  <cp:lastPrinted>2025-07-24T14:39:00Z</cp:lastPrinted>
  <dcterms:created xsi:type="dcterms:W3CDTF">2022-12-29T08:50:00Z</dcterms:created>
  <dcterms:modified xsi:type="dcterms:W3CDTF">2026-09-09T08:45:00Z</dcterms:modified>
</cp:coreProperties>
</file>